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ABC" w:rsidRDefault="005A6ABC">
      <w:pPr>
        <w:rPr>
          <w:rFonts w:ascii="Times New Roman" w:hAnsi="Times New Roman"/>
          <w:b/>
          <w:color w:val="000000"/>
          <w:sz w:val="28"/>
        </w:rPr>
      </w:pPr>
      <w:r>
        <w:rPr>
          <w:rFonts w:ascii="Times New Roman" w:hAnsi="Times New Roman"/>
          <w:b/>
          <w:noProof/>
          <w:color w:val="000000"/>
          <w:sz w:val="28"/>
        </w:rPr>
        <w:drawing>
          <wp:inline distT="0" distB="0" distL="0" distR="0">
            <wp:extent cx="5940425" cy="8165358"/>
            <wp:effectExtent l="0" t="0" r="3175" b="7620"/>
            <wp:docPr id="1" name="Рисунок 1" descr="C:\Users\Гульназ\Documents\2025_09_23\IMG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ocuments\2025_09_23\IMG_00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0" w:name="_GoBack"/>
      <w:bookmarkEnd w:id="0"/>
      <w:r>
        <w:rPr>
          <w:rFonts w:ascii="Times New Roman" w:hAnsi="Times New Roman"/>
          <w:b/>
          <w:color w:val="000000"/>
          <w:sz w:val="28"/>
        </w:rPr>
        <w:br w:type="page"/>
      </w:r>
    </w:p>
    <w:p w:rsidR="00E6796D" w:rsidRPr="002F290B" w:rsidRDefault="00E6796D" w:rsidP="00E6796D">
      <w:pPr>
        <w:spacing w:after="0" w:line="240" w:lineRule="auto"/>
        <w:ind w:left="120"/>
        <w:jc w:val="center"/>
      </w:pPr>
      <w:r w:rsidRPr="002F290B">
        <w:rPr>
          <w:rFonts w:ascii="Times New Roman" w:hAnsi="Times New Roman"/>
          <w:b/>
          <w:color w:val="000000"/>
          <w:sz w:val="28"/>
        </w:rPr>
        <w:lastRenderedPageBreak/>
        <w:t>МИНИСТЕРСТВО ПРОСВЕЩЕНИЯ РОССИЙСКОЙ ФЕДЕРАЦИИ</w:t>
      </w:r>
    </w:p>
    <w:p w:rsidR="00E6796D" w:rsidRPr="002F290B" w:rsidRDefault="00E6796D" w:rsidP="00E6796D">
      <w:pPr>
        <w:spacing w:after="0" w:line="240" w:lineRule="auto"/>
        <w:ind w:left="120"/>
        <w:jc w:val="center"/>
      </w:pPr>
      <w:bookmarkStart w:id="1" w:name="458a8b50-bc87-4dce-ba15-54688bfa7451"/>
      <w:r w:rsidRPr="002F290B">
        <w:rPr>
          <w:rFonts w:ascii="Times New Roman" w:hAnsi="Times New Roman"/>
          <w:b/>
          <w:color w:val="000000"/>
          <w:sz w:val="28"/>
        </w:rPr>
        <w:t>МИНИСТЕРСТВО ПРОСВЕЩЕНИЯ РЕСПУБЛИКИ БАШКОРТОСТАН</w:t>
      </w:r>
      <w:bookmarkEnd w:id="1"/>
      <w:r w:rsidRPr="002F290B">
        <w:rPr>
          <w:rFonts w:ascii="Times New Roman" w:hAnsi="Times New Roman"/>
          <w:b/>
          <w:color w:val="000000"/>
          <w:sz w:val="28"/>
        </w:rPr>
        <w:t xml:space="preserve"> </w:t>
      </w:r>
    </w:p>
    <w:p w:rsidR="00E6796D" w:rsidRPr="002F290B" w:rsidRDefault="00E6796D" w:rsidP="00E6796D">
      <w:pPr>
        <w:spacing w:after="0" w:line="240" w:lineRule="auto"/>
        <w:ind w:left="120"/>
        <w:jc w:val="center"/>
      </w:pPr>
      <w:bookmarkStart w:id="2" w:name="a4973ee1-7119-49dd-ab64-b9ca30404961"/>
      <w:r w:rsidRPr="002F290B">
        <w:rPr>
          <w:rFonts w:ascii="Times New Roman" w:hAnsi="Times New Roman"/>
          <w:b/>
          <w:color w:val="000000"/>
          <w:sz w:val="28"/>
        </w:rPr>
        <w:t xml:space="preserve">МУНИЦИПАЛЬНОЕ КАЗЕННОЕ УЧРЕЖДЕНИЕ ОТДЕЛ ОБРАЗОВАНИЯ МУНИЦИПАЛЬНОГО РАЙОНА БАКАЛИНСКИЙ РАЙОН РЕСПУБЛИКИ БАШКОРТОСТАН </w:t>
      </w:r>
      <w:bookmarkEnd w:id="2"/>
    </w:p>
    <w:p w:rsidR="00E6796D" w:rsidRDefault="00E6796D" w:rsidP="00E6796D">
      <w:pPr>
        <w:spacing w:after="0" w:line="240" w:lineRule="auto"/>
        <w:ind w:left="120"/>
        <w:jc w:val="center"/>
      </w:pPr>
      <w:r>
        <w:rPr>
          <w:rFonts w:ascii="Times New Roman" w:hAnsi="Times New Roman"/>
          <w:b/>
          <w:color w:val="000000"/>
          <w:sz w:val="28"/>
        </w:rPr>
        <w:t>МОБУ СОШ с. Мустафино</w:t>
      </w:r>
    </w:p>
    <w:p w:rsidR="00E6796D" w:rsidRDefault="00E6796D" w:rsidP="00E6796D">
      <w:pPr>
        <w:spacing w:after="0"/>
        <w:ind w:left="120"/>
      </w:pPr>
    </w:p>
    <w:p w:rsidR="00E6796D" w:rsidRDefault="00E6796D" w:rsidP="00E6796D">
      <w:pPr>
        <w:spacing w:after="0"/>
        <w:ind w:left="120"/>
      </w:pPr>
    </w:p>
    <w:p w:rsidR="00E6796D" w:rsidRDefault="00E6796D" w:rsidP="00E6796D">
      <w:pPr>
        <w:spacing w:after="0"/>
        <w:ind w:left="120"/>
      </w:pPr>
    </w:p>
    <w:p w:rsidR="00E6796D" w:rsidRDefault="00E6796D" w:rsidP="00E6796D">
      <w:pPr>
        <w:spacing w:after="0"/>
        <w:ind w:left="120"/>
      </w:pPr>
    </w:p>
    <w:tbl>
      <w:tblPr>
        <w:tblW w:w="0" w:type="auto"/>
        <w:tblLook w:val="04A0" w:firstRow="1" w:lastRow="0" w:firstColumn="1" w:lastColumn="0" w:noHBand="0" w:noVBand="1"/>
      </w:tblPr>
      <w:tblGrid>
        <w:gridCol w:w="3114"/>
        <w:gridCol w:w="3115"/>
        <w:gridCol w:w="3115"/>
      </w:tblGrid>
      <w:tr w:rsidR="00E6796D" w:rsidRPr="002F290B" w:rsidTr="00BC60A8">
        <w:tc>
          <w:tcPr>
            <w:tcW w:w="3114" w:type="dxa"/>
          </w:tcPr>
          <w:p w:rsidR="00E6796D" w:rsidRPr="0040209D" w:rsidRDefault="00E6796D" w:rsidP="00BC60A8">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E6796D" w:rsidRPr="008944ED" w:rsidRDefault="00E6796D" w:rsidP="00BC60A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на заседании педсовета</w:t>
            </w:r>
          </w:p>
          <w:p w:rsidR="00E6796D" w:rsidRPr="008944ED" w:rsidRDefault="00E6796D" w:rsidP="00BC60A8">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E6796D" w:rsidRDefault="00E6796D" w:rsidP="00BC60A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Протокол № 1  </w:t>
            </w:r>
          </w:p>
          <w:p w:rsidR="00E6796D" w:rsidRDefault="00E6796D" w:rsidP="00BC60A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2F290B">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2025 г.</w:t>
            </w:r>
            <w:r>
              <w:rPr>
                <w:rFonts w:ascii="Times New Roman" w:eastAsia="Times New Roman" w:hAnsi="Times New Roman"/>
                <w:color w:val="000000"/>
                <w:sz w:val="24"/>
                <w:szCs w:val="24"/>
              </w:rPr>
              <w:t xml:space="preserve">  </w:t>
            </w:r>
          </w:p>
          <w:p w:rsidR="00E6796D" w:rsidRPr="0040209D" w:rsidRDefault="00E6796D" w:rsidP="00BC60A8">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6796D" w:rsidRPr="0040209D" w:rsidRDefault="00E6796D" w:rsidP="00BC60A8">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E6796D" w:rsidRPr="008944ED" w:rsidRDefault="00E6796D" w:rsidP="00BC60A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E6796D" w:rsidRDefault="00E6796D" w:rsidP="00BC60A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6796D" w:rsidRPr="008944ED" w:rsidRDefault="00E6796D" w:rsidP="00BC60A8">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Муфаздалова</w:t>
            </w:r>
            <w:proofErr w:type="spellEnd"/>
            <w:r w:rsidRPr="008944ED">
              <w:rPr>
                <w:rFonts w:ascii="Times New Roman" w:eastAsia="Times New Roman" w:hAnsi="Times New Roman"/>
                <w:color w:val="000000"/>
                <w:sz w:val="24"/>
                <w:szCs w:val="24"/>
              </w:rPr>
              <w:t xml:space="preserve"> Г.В.</w:t>
            </w:r>
          </w:p>
          <w:p w:rsidR="00E6796D" w:rsidRDefault="00E6796D" w:rsidP="00BC60A8">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29</w:t>
            </w:r>
            <w:r w:rsidRPr="0018285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2025</w:t>
            </w:r>
            <w:r>
              <w:rPr>
                <w:rFonts w:ascii="Times New Roman" w:eastAsia="Times New Roman" w:hAnsi="Times New Roman"/>
                <w:color w:val="000000"/>
                <w:sz w:val="24"/>
                <w:szCs w:val="24"/>
              </w:rPr>
              <w:t xml:space="preserve"> г.</w:t>
            </w:r>
          </w:p>
          <w:p w:rsidR="00E6796D" w:rsidRPr="0040209D" w:rsidRDefault="00E6796D" w:rsidP="00BC60A8">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6796D" w:rsidRDefault="00E6796D" w:rsidP="00BC60A8">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E6796D" w:rsidRPr="008944ED" w:rsidRDefault="00E6796D" w:rsidP="00BC60A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E6796D" w:rsidRDefault="00E6796D" w:rsidP="00BC60A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6796D" w:rsidRPr="008944ED" w:rsidRDefault="00E6796D" w:rsidP="00BC60A8">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Насырова Г.М.</w:t>
            </w:r>
          </w:p>
          <w:p w:rsidR="00E6796D" w:rsidRDefault="00E6796D" w:rsidP="00BC60A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 73  </w:t>
            </w:r>
          </w:p>
          <w:p w:rsidR="00E6796D" w:rsidRDefault="00E6796D" w:rsidP="00BC60A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2025</w:t>
            </w:r>
            <w:r>
              <w:rPr>
                <w:rFonts w:ascii="Times New Roman" w:eastAsia="Times New Roman" w:hAnsi="Times New Roman"/>
                <w:color w:val="000000"/>
                <w:sz w:val="24"/>
                <w:szCs w:val="24"/>
              </w:rPr>
              <w:t xml:space="preserve"> г.</w:t>
            </w:r>
          </w:p>
          <w:p w:rsidR="00E6796D" w:rsidRPr="0040209D" w:rsidRDefault="00E6796D" w:rsidP="00BC60A8">
            <w:pPr>
              <w:autoSpaceDE w:val="0"/>
              <w:autoSpaceDN w:val="0"/>
              <w:spacing w:after="120" w:line="240" w:lineRule="auto"/>
              <w:jc w:val="both"/>
              <w:rPr>
                <w:rFonts w:ascii="Times New Roman" w:eastAsia="Times New Roman" w:hAnsi="Times New Roman"/>
                <w:color w:val="000000"/>
                <w:sz w:val="24"/>
                <w:szCs w:val="24"/>
              </w:rPr>
            </w:pPr>
          </w:p>
        </w:tc>
      </w:tr>
    </w:tbl>
    <w:p w:rsidR="004B318C" w:rsidRPr="00E6796D" w:rsidRDefault="004B318C">
      <w:pPr>
        <w:spacing w:after="0"/>
        <w:ind w:left="120"/>
      </w:pPr>
    </w:p>
    <w:p w:rsidR="004B318C" w:rsidRPr="00E6796D" w:rsidRDefault="004B318C">
      <w:pPr>
        <w:spacing w:after="0"/>
        <w:ind w:left="120"/>
      </w:pPr>
    </w:p>
    <w:p w:rsidR="004B318C" w:rsidRPr="00E6796D" w:rsidRDefault="004B318C">
      <w:pPr>
        <w:spacing w:after="0"/>
        <w:ind w:left="120"/>
      </w:pPr>
    </w:p>
    <w:p w:rsidR="004B318C" w:rsidRPr="00E6796D" w:rsidRDefault="004B318C">
      <w:pPr>
        <w:spacing w:after="0"/>
        <w:ind w:left="120"/>
      </w:pPr>
    </w:p>
    <w:p w:rsidR="004B318C" w:rsidRPr="00E6796D" w:rsidRDefault="004B318C">
      <w:pPr>
        <w:spacing w:after="0"/>
        <w:ind w:left="120"/>
      </w:pPr>
    </w:p>
    <w:p w:rsidR="004B318C" w:rsidRPr="00E6796D" w:rsidRDefault="00242D45">
      <w:pPr>
        <w:spacing w:after="0" w:line="408" w:lineRule="auto"/>
        <w:ind w:left="120"/>
        <w:jc w:val="center"/>
      </w:pPr>
      <w:r w:rsidRPr="00E6796D">
        <w:rPr>
          <w:rFonts w:ascii="Times New Roman" w:hAnsi="Times New Roman"/>
          <w:b/>
          <w:color w:val="000000"/>
          <w:sz w:val="28"/>
        </w:rPr>
        <w:t>РАБОЧАЯ ПРОГРАММА</w:t>
      </w:r>
    </w:p>
    <w:p w:rsidR="004B318C" w:rsidRPr="00E6796D" w:rsidRDefault="00242D45">
      <w:pPr>
        <w:spacing w:after="0" w:line="408" w:lineRule="auto"/>
        <w:ind w:left="120"/>
        <w:jc w:val="center"/>
      </w:pPr>
      <w:r w:rsidRPr="00E6796D">
        <w:rPr>
          <w:rFonts w:ascii="Times New Roman" w:hAnsi="Times New Roman"/>
          <w:color w:val="000000"/>
          <w:sz w:val="28"/>
        </w:rPr>
        <w:t>(</w:t>
      </w:r>
      <w:r>
        <w:rPr>
          <w:rFonts w:ascii="Times New Roman" w:hAnsi="Times New Roman"/>
          <w:color w:val="000000"/>
          <w:sz w:val="28"/>
        </w:rPr>
        <w:t>ID</w:t>
      </w:r>
      <w:r w:rsidRPr="00E6796D">
        <w:rPr>
          <w:rFonts w:ascii="Times New Roman" w:hAnsi="Times New Roman"/>
          <w:color w:val="000000"/>
          <w:sz w:val="28"/>
        </w:rPr>
        <w:t xml:space="preserve"> 8700635)</w:t>
      </w:r>
    </w:p>
    <w:p w:rsidR="004B318C" w:rsidRPr="00E6796D" w:rsidRDefault="004B318C">
      <w:pPr>
        <w:spacing w:after="0"/>
        <w:ind w:left="120"/>
        <w:jc w:val="center"/>
      </w:pPr>
    </w:p>
    <w:p w:rsidR="004B318C" w:rsidRPr="00E6796D" w:rsidRDefault="00242D45">
      <w:pPr>
        <w:spacing w:after="0" w:line="408" w:lineRule="auto"/>
        <w:ind w:left="120"/>
        <w:jc w:val="center"/>
      </w:pPr>
      <w:r w:rsidRPr="00E6796D">
        <w:rPr>
          <w:rFonts w:ascii="Times New Roman" w:hAnsi="Times New Roman"/>
          <w:b/>
          <w:color w:val="000000"/>
          <w:sz w:val="28"/>
        </w:rPr>
        <w:t>учебного предмета «Биология. Базовый уровень»</w:t>
      </w:r>
    </w:p>
    <w:p w:rsidR="004B318C" w:rsidRPr="00E6796D" w:rsidRDefault="00242D45">
      <w:pPr>
        <w:spacing w:after="0" w:line="408" w:lineRule="auto"/>
        <w:ind w:left="120"/>
        <w:jc w:val="center"/>
      </w:pPr>
      <w:r w:rsidRPr="00E6796D">
        <w:rPr>
          <w:rFonts w:ascii="Times New Roman" w:hAnsi="Times New Roman"/>
          <w:color w:val="000000"/>
          <w:sz w:val="28"/>
        </w:rPr>
        <w:t xml:space="preserve">для обучающихся 10 – 11 классов </w:t>
      </w:r>
    </w:p>
    <w:p w:rsidR="004B318C" w:rsidRPr="00E6796D" w:rsidRDefault="004B318C">
      <w:pPr>
        <w:spacing w:after="0"/>
        <w:ind w:left="120"/>
        <w:jc w:val="center"/>
      </w:pPr>
    </w:p>
    <w:p w:rsidR="004B318C" w:rsidRPr="00E6796D" w:rsidRDefault="004B318C">
      <w:pPr>
        <w:spacing w:after="0"/>
        <w:ind w:left="120"/>
        <w:jc w:val="center"/>
      </w:pPr>
    </w:p>
    <w:p w:rsidR="004B318C" w:rsidRPr="00E6796D" w:rsidRDefault="004B318C">
      <w:pPr>
        <w:spacing w:after="0"/>
        <w:ind w:left="120"/>
        <w:jc w:val="center"/>
      </w:pPr>
    </w:p>
    <w:p w:rsidR="004B318C" w:rsidRPr="00E6796D" w:rsidRDefault="004B318C">
      <w:pPr>
        <w:spacing w:after="0"/>
        <w:ind w:left="120"/>
        <w:jc w:val="center"/>
      </w:pPr>
    </w:p>
    <w:p w:rsidR="004B318C" w:rsidRPr="00E6796D" w:rsidRDefault="004B318C">
      <w:pPr>
        <w:spacing w:after="0"/>
        <w:ind w:left="120"/>
        <w:jc w:val="center"/>
      </w:pPr>
    </w:p>
    <w:p w:rsidR="004B318C" w:rsidRPr="00E6796D" w:rsidRDefault="004B318C">
      <w:pPr>
        <w:spacing w:after="0"/>
        <w:ind w:left="120"/>
        <w:jc w:val="center"/>
      </w:pPr>
    </w:p>
    <w:p w:rsidR="004B318C" w:rsidRPr="00E6796D" w:rsidRDefault="004B318C">
      <w:pPr>
        <w:spacing w:after="0"/>
        <w:ind w:left="120"/>
        <w:jc w:val="center"/>
      </w:pPr>
    </w:p>
    <w:p w:rsidR="004B318C" w:rsidRPr="00E6796D" w:rsidRDefault="004B318C">
      <w:pPr>
        <w:spacing w:after="0"/>
        <w:ind w:left="120"/>
        <w:jc w:val="center"/>
      </w:pPr>
    </w:p>
    <w:p w:rsidR="004B318C" w:rsidRPr="00E6796D" w:rsidRDefault="004B318C">
      <w:pPr>
        <w:spacing w:after="0"/>
        <w:ind w:left="120"/>
        <w:jc w:val="center"/>
      </w:pPr>
    </w:p>
    <w:p w:rsidR="004B318C" w:rsidRPr="00E6796D" w:rsidRDefault="004B318C">
      <w:pPr>
        <w:spacing w:after="0"/>
        <w:ind w:left="120"/>
        <w:jc w:val="center"/>
      </w:pPr>
    </w:p>
    <w:p w:rsidR="004B318C" w:rsidRPr="00E6796D" w:rsidRDefault="004B318C">
      <w:pPr>
        <w:spacing w:after="0"/>
        <w:ind w:left="120"/>
        <w:jc w:val="center"/>
      </w:pPr>
    </w:p>
    <w:p w:rsidR="00E6796D" w:rsidRPr="002F290B" w:rsidRDefault="00E6796D" w:rsidP="00E6796D">
      <w:pPr>
        <w:spacing w:after="0"/>
        <w:ind w:left="120"/>
        <w:jc w:val="center"/>
      </w:pPr>
      <w:bookmarkStart w:id="3" w:name="block-69982852"/>
      <w:r>
        <w:rPr>
          <w:rFonts w:ascii="Times New Roman" w:hAnsi="Times New Roman"/>
          <w:b/>
          <w:color w:val="000000"/>
          <w:sz w:val="28"/>
        </w:rPr>
        <w:t>c</w:t>
      </w:r>
      <w:r w:rsidRPr="002F290B">
        <w:rPr>
          <w:rFonts w:ascii="Times New Roman" w:hAnsi="Times New Roman"/>
          <w:b/>
          <w:color w:val="000000"/>
          <w:sz w:val="28"/>
        </w:rPr>
        <w:t xml:space="preserve">. Мустафино, </w:t>
      </w:r>
      <w:bookmarkStart w:id="4" w:name="491e05a7-f9e6-4844-988f-66989e75e9e7"/>
      <w:r w:rsidRPr="002F290B">
        <w:rPr>
          <w:rFonts w:ascii="Times New Roman" w:hAnsi="Times New Roman"/>
          <w:b/>
          <w:color w:val="000000"/>
          <w:sz w:val="28"/>
        </w:rPr>
        <w:t>2025</w:t>
      </w:r>
      <w:bookmarkEnd w:id="4"/>
    </w:p>
    <w:p w:rsidR="004B318C" w:rsidRPr="00E6796D" w:rsidRDefault="004B318C">
      <w:pPr>
        <w:sectPr w:rsidR="004B318C" w:rsidRPr="00E6796D">
          <w:pgSz w:w="11906" w:h="16383"/>
          <w:pgMar w:top="1134" w:right="850" w:bottom="1134" w:left="1701" w:header="720" w:footer="720" w:gutter="0"/>
          <w:cols w:space="720"/>
        </w:sectPr>
      </w:pPr>
    </w:p>
    <w:p w:rsidR="004B318C" w:rsidRPr="00E6796D" w:rsidRDefault="00242D45">
      <w:pPr>
        <w:spacing w:after="0" w:line="264" w:lineRule="auto"/>
        <w:ind w:left="120"/>
        <w:jc w:val="both"/>
      </w:pPr>
      <w:bookmarkStart w:id="5" w:name="block-69982851"/>
      <w:bookmarkEnd w:id="3"/>
      <w:r w:rsidRPr="00E6796D">
        <w:rPr>
          <w:rFonts w:ascii="Times New Roman" w:hAnsi="Times New Roman"/>
          <w:b/>
          <w:color w:val="000000"/>
          <w:sz w:val="28"/>
        </w:rPr>
        <w:t>ПОЯСНИТЕЛЬНАЯ ЗАПИСКА</w:t>
      </w:r>
    </w:p>
    <w:p w:rsidR="004B318C" w:rsidRPr="00E6796D" w:rsidRDefault="004B318C">
      <w:pPr>
        <w:spacing w:after="0" w:line="264" w:lineRule="auto"/>
        <w:ind w:left="120"/>
        <w:jc w:val="both"/>
      </w:pPr>
    </w:p>
    <w:p w:rsidR="004B318C" w:rsidRPr="00E6796D" w:rsidRDefault="00242D45">
      <w:pPr>
        <w:spacing w:after="0" w:line="264" w:lineRule="auto"/>
        <w:ind w:firstLine="600"/>
        <w:jc w:val="both"/>
      </w:pPr>
      <w:proofErr w:type="gramStart"/>
      <w:r w:rsidRPr="00E6796D">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E6796D">
        <w:rPr>
          <w:rFonts w:ascii="Times New Roman" w:hAnsi="Times New Roman"/>
          <w:color w:val="000000"/>
          <w:sz w:val="28"/>
        </w:rPr>
        <w:t xml:space="preserve"> природы и </w:t>
      </w:r>
      <w:proofErr w:type="gramStart"/>
      <w:r w:rsidRPr="00E6796D">
        <w:rPr>
          <w:rFonts w:ascii="Times New Roman" w:hAnsi="Times New Roman"/>
          <w:color w:val="000000"/>
          <w:sz w:val="28"/>
        </w:rPr>
        <w:t>обеспечении</w:t>
      </w:r>
      <w:proofErr w:type="gramEnd"/>
      <w:r w:rsidRPr="00E6796D">
        <w:rPr>
          <w:rFonts w:ascii="Times New Roman" w:hAnsi="Times New Roman"/>
          <w:color w:val="000000"/>
          <w:sz w:val="28"/>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E6796D">
        <w:rPr>
          <w:rFonts w:ascii="Times New Roman" w:hAnsi="Times New Roman"/>
          <w:color w:val="000000"/>
          <w:sz w:val="28"/>
        </w:rPr>
        <w:t>ии и её</w:t>
      </w:r>
      <w:proofErr w:type="gramEnd"/>
      <w:r w:rsidRPr="00E6796D">
        <w:rPr>
          <w:rFonts w:ascii="Times New Roman" w:hAnsi="Times New Roman"/>
          <w:color w:val="000000"/>
          <w:sz w:val="28"/>
        </w:rPr>
        <w:t xml:space="preserve"> структура.</w:t>
      </w:r>
    </w:p>
    <w:p w:rsidR="004B318C" w:rsidRPr="00E6796D" w:rsidRDefault="00242D45">
      <w:pPr>
        <w:spacing w:after="0" w:line="264" w:lineRule="auto"/>
        <w:ind w:firstLine="600"/>
        <w:jc w:val="both"/>
      </w:pPr>
      <w:r w:rsidRPr="00E6796D">
        <w:rPr>
          <w:rFonts w:ascii="Times New Roman" w:hAnsi="Times New Roman"/>
          <w:color w:val="000000"/>
          <w:sz w:val="28"/>
        </w:rPr>
        <w:t xml:space="preserve">Программа по биологии даёт представление о целях, об общей стратегии обучения, воспитания и </w:t>
      </w:r>
      <w:proofErr w:type="gramStart"/>
      <w:r w:rsidRPr="00E6796D">
        <w:rPr>
          <w:rFonts w:ascii="Times New Roman" w:hAnsi="Times New Roman"/>
          <w:color w:val="000000"/>
          <w:sz w:val="28"/>
        </w:rPr>
        <w:t>развития</w:t>
      </w:r>
      <w:proofErr w:type="gramEnd"/>
      <w:r w:rsidRPr="00E6796D">
        <w:rPr>
          <w:rFonts w:ascii="Times New Roman" w:hAnsi="Times New Roman"/>
          <w:color w:val="000000"/>
          <w:sz w:val="28"/>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E6796D">
        <w:rPr>
          <w:rFonts w:ascii="Times New Roman" w:hAnsi="Times New Roman"/>
          <w:color w:val="000000"/>
          <w:sz w:val="28"/>
        </w:rPr>
        <w:t>межпредметных</w:t>
      </w:r>
      <w:proofErr w:type="spellEnd"/>
      <w:r w:rsidRPr="00E6796D">
        <w:rPr>
          <w:rFonts w:ascii="Times New Roman" w:hAnsi="Times New Roman"/>
          <w:color w:val="000000"/>
          <w:sz w:val="28"/>
        </w:rPr>
        <w:t xml:space="preserve"> и </w:t>
      </w:r>
      <w:proofErr w:type="spellStart"/>
      <w:r w:rsidRPr="00E6796D">
        <w:rPr>
          <w:rFonts w:ascii="Times New Roman" w:hAnsi="Times New Roman"/>
          <w:color w:val="000000"/>
          <w:sz w:val="28"/>
        </w:rPr>
        <w:t>внутрипредметных</w:t>
      </w:r>
      <w:proofErr w:type="spellEnd"/>
      <w:r w:rsidRPr="00E6796D">
        <w:rPr>
          <w:rFonts w:ascii="Times New Roman" w:hAnsi="Times New Roman"/>
          <w:color w:val="000000"/>
          <w:sz w:val="28"/>
        </w:rPr>
        <w:t xml:space="preserve"> связей, логики образовательного процесса, возрастных особенностей обучающихся.</w:t>
      </w:r>
    </w:p>
    <w:p w:rsidR="004B318C" w:rsidRPr="00E6796D" w:rsidRDefault="00242D45">
      <w:pPr>
        <w:spacing w:after="0" w:line="264" w:lineRule="auto"/>
        <w:ind w:firstLine="600"/>
        <w:jc w:val="both"/>
      </w:pPr>
      <w:r w:rsidRPr="00E6796D">
        <w:rPr>
          <w:rFonts w:ascii="Times New Roman" w:hAnsi="Times New Roman"/>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4B318C" w:rsidRPr="00E6796D" w:rsidRDefault="00242D45">
      <w:pPr>
        <w:spacing w:after="0" w:line="264" w:lineRule="auto"/>
        <w:ind w:firstLine="600"/>
        <w:jc w:val="both"/>
      </w:pPr>
      <w:r w:rsidRPr="00E6796D">
        <w:rPr>
          <w:rFonts w:ascii="Times New Roman" w:hAnsi="Times New Roman"/>
          <w:color w:val="000000"/>
          <w:sz w:val="28"/>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E6796D">
        <w:rPr>
          <w:rFonts w:ascii="Times New Roman" w:hAnsi="Times New Roman"/>
          <w:color w:val="000000"/>
          <w:sz w:val="28"/>
        </w:rPr>
        <w:t>естественно-научного</w:t>
      </w:r>
      <w:proofErr w:type="gramEnd"/>
      <w:r w:rsidRPr="00E6796D">
        <w:rPr>
          <w:rFonts w:ascii="Times New Roman" w:hAnsi="Times New Roman"/>
          <w:color w:val="000000"/>
          <w:sz w:val="28"/>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E6796D">
        <w:rPr>
          <w:rFonts w:ascii="Times New Roman" w:hAnsi="Times New Roman"/>
          <w:color w:val="000000"/>
          <w:sz w:val="28"/>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E6796D">
        <w:rPr>
          <w:rFonts w:ascii="Times New Roman" w:hAnsi="Times New Roman"/>
          <w:color w:val="000000"/>
          <w:sz w:val="28"/>
        </w:rPr>
        <w:t xml:space="preserve"> на состояние природных и искусственных экосистем. </w:t>
      </w:r>
      <w:proofErr w:type="gramStart"/>
      <w:r w:rsidRPr="00E6796D">
        <w:rPr>
          <w:rFonts w:ascii="Times New Roman" w:hAnsi="Times New Roman"/>
          <w:color w:val="000000"/>
          <w:sz w:val="28"/>
        </w:rPr>
        <w:t>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4B318C" w:rsidRPr="00E6796D" w:rsidRDefault="00242D45">
      <w:pPr>
        <w:spacing w:after="0" w:line="264" w:lineRule="auto"/>
        <w:ind w:firstLine="600"/>
        <w:jc w:val="both"/>
      </w:pPr>
      <w:r w:rsidRPr="00E6796D">
        <w:rPr>
          <w:rFonts w:ascii="Times New Roman" w:hAnsi="Times New Roman"/>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4B318C" w:rsidRPr="00E6796D" w:rsidRDefault="00242D45">
      <w:pPr>
        <w:spacing w:after="0" w:line="264" w:lineRule="auto"/>
        <w:ind w:firstLine="600"/>
        <w:jc w:val="both"/>
      </w:pPr>
      <w:r w:rsidRPr="00E6796D">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4B318C" w:rsidRPr="00E6796D" w:rsidRDefault="00242D45">
      <w:pPr>
        <w:spacing w:after="0" w:line="264" w:lineRule="auto"/>
        <w:ind w:firstLine="600"/>
        <w:jc w:val="both"/>
      </w:pPr>
      <w:r w:rsidRPr="00E6796D">
        <w:rPr>
          <w:rFonts w:ascii="Times New Roman" w:hAnsi="Times New Roman"/>
          <w:color w:val="000000"/>
          <w:sz w:val="28"/>
        </w:rPr>
        <w:t xml:space="preserve">Отбор содержания учебного предмета «Биология» на базовом уровне осуществлён с позиций </w:t>
      </w:r>
      <w:proofErr w:type="spellStart"/>
      <w:r w:rsidRPr="00E6796D">
        <w:rPr>
          <w:rFonts w:ascii="Times New Roman" w:hAnsi="Times New Roman"/>
          <w:color w:val="000000"/>
          <w:sz w:val="28"/>
        </w:rPr>
        <w:t>культуросообразного</w:t>
      </w:r>
      <w:proofErr w:type="spellEnd"/>
      <w:r w:rsidRPr="00E6796D">
        <w:rPr>
          <w:rFonts w:ascii="Times New Roman" w:hAnsi="Times New Roman"/>
          <w:color w:val="000000"/>
          <w:sz w:val="28"/>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E6796D">
        <w:rPr>
          <w:rFonts w:ascii="Times New Roman" w:hAnsi="Times New Roman"/>
          <w:color w:val="000000"/>
          <w:sz w:val="28"/>
        </w:rPr>
        <w:t>естественно-научной</w:t>
      </w:r>
      <w:proofErr w:type="gramEnd"/>
      <w:r w:rsidRPr="00E6796D">
        <w:rPr>
          <w:rFonts w:ascii="Times New Roman" w:hAnsi="Times New Roman"/>
          <w:color w:val="000000"/>
          <w:sz w:val="28"/>
        </w:rPr>
        <w:t xml:space="preserve"> картине мира и ценностных ориентациях личности, способствующих </w:t>
      </w:r>
      <w:proofErr w:type="spellStart"/>
      <w:r w:rsidRPr="00E6796D">
        <w:rPr>
          <w:rFonts w:ascii="Times New Roman" w:hAnsi="Times New Roman"/>
          <w:color w:val="000000"/>
          <w:sz w:val="28"/>
        </w:rPr>
        <w:t>гуманизации</w:t>
      </w:r>
      <w:proofErr w:type="spellEnd"/>
      <w:r w:rsidRPr="00E6796D">
        <w:rPr>
          <w:rFonts w:ascii="Times New Roman" w:hAnsi="Times New Roman"/>
          <w:color w:val="000000"/>
          <w:sz w:val="28"/>
        </w:rPr>
        <w:t xml:space="preserve"> биологического образования.</w:t>
      </w:r>
    </w:p>
    <w:p w:rsidR="004B318C" w:rsidRPr="00E6796D" w:rsidRDefault="00242D45">
      <w:pPr>
        <w:spacing w:after="0" w:line="264" w:lineRule="auto"/>
        <w:ind w:firstLine="600"/>
        <w:jc w:val="both"/>
      </w:pPr>
      <w:r w:rsidRPr="00E6796D">
        <w:rPr>
          <w:rFonts w:ascii="Times New Roman" w:hAnsi="Times New Roman"/>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4B318C" w:rsidRPr="00E6796D" w:rsidRDefault="00242D45">
      <w:pPr>
        <w:spacing w:after="0" w:line="264" w:lineRule="auto"/>
        <w:ind w:firstLine="600"/>
        <w:jc w:val="both"/>
      </w:pPr>
      <w:r w:rsidRPr="00E6796D">
        <w:rPr>
          <w:rFonts w:ascii="Times New Roman" w:hAnsi="Times New Roman"/>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4B318C" w:rsidRPr="00E6796D" w:rsidRDefault="00242D45">
      <w:pPr>
        <w:spacing w:after="0" w:line="264" w:lineRule="auto"/>
        <w:ind w:firstLine="600"/>
        <w:jc w:val="both"/>
      </w:pPr>
      <w:r w:rsidRPr="00E6796D">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rsidR="004B318C" w:rsidRPr="00E6796D" w:rsidRDefault="00242D45">
      <w:pPr>
        <w:spacing w:after="0" w:line="264" w:lineRule="auto"/>
        <w:ind w:firstLine="600"/>
        <w:jc w:val="both"/>
      </w:pPr>
      <w:r w:rsidRPr="00E6796D">
        <w:rPr>
          <w:rFonts w:ascii="Times New Roman" w:hAnsi="Times New Roman"/>
          <w:color w:val="000000"/>
          <w:sz w:val="28"/>
        </w:rPr>
        <w:t xml:space="preserve">освоение </w:t>
      </w:r>
      <w:proofErr w:type="gramStart"/>
      <w:r w:rsidRPr="00E6796D">
        <w:rPr>
          <w:rFonts w:ascii="Times New Roman" w:hAnsi="Times New Roman"/>
          <w:color w:val="000000"/>
          <w:sz w:val="28"/>
        </w:rPr>
        <w:t>обучающимися</w:t>
      </w:r>
      <w:proofErr w:type="gramEnd"/>
      <w:r w:rsidRPr="00E6796D">
        <w:rPr>
          <w:rFonts w:ascii="Times New Roman" w:hAnsi="Times New Roman"/>
          <w:color w:val="000000"/>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4B318C" w:rsidRPr="00E6796D" w:rsidRDefault="00242D45">
      <w:pPr>
        <w:spacing w:after="0" w:line="264" w:lineRule="auto"/>
        <w:ind w:firstLine="600"/>
        <w:jc w:val="both"/>
      </w:pPr>
      <w:r w:rsidRPr="00E6796D">
        <w:rPr>
          <w:rFonts w:ascii="Times New Roman" w:hAnsi="Times New Roman"/>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4B318C" w:rsidRPr="00E6796D" w:rsidRDefault="00242D45">
      <w:pPr>
        <w:spacing w:after="0" w:line="264" w:lineRule="auto"/>
        <w:ind w:firstLine="600"/>
        <w:jc w:val="both"/>
      </w:pPr>
      <w:r w:rsidRPr="00E6796D">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4B318C" w:rsidRPr="00E6796D" w:rsidRDefault="00242D45">
      <w:pPr>
        <w:spacing w:after="0" w:line="264" w:lineRule="auto"/>
        <w:ind w:firstLine="600"/>
        <w:jc w:val="both"/>
      </w:pPr>
      <w:r w:rsidRPr="00E6796D">
        <w:rPr>
          <w:rFonts w:ascii="Times New Roman" w:hAnsi="Times New Roman"/>
          <w:color w:val="000000"/>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E6796D">
        <w:rPr>
          <w:rFonts w:ascii="Times New Roman" w:hAnsi="Times New Roman"/>
          <w:color w:val="000000"/>
          <w:sz w:val="28"/>
        </w:rPr>
        <w:t>агробиотехнологий</w:t>
      </w:r>
      <w:proofErr w:type="spellEnd"/>
      <w:r w:rsidRPr="00E6796D">
        <w:rPr>
          <w:rFonts w:ascii="Times New Roman" w:hAnsi="Times New Roman"/>
          <w:color w:val="000000"/>
          <w:sz w:val="28"/>
        </w:rPr>
        <w:t>;</w:t>
      </w:r>
    </w:p>
    <w:p w:rsidR="004B318C" w:rsidRPr="00E6796D" w:rsidRDefault="00242D45">
      <w:pPr>
        <w:spacing w:after="0" w:line="264" w:lineRule="auto"/>
        <w:ind w:firstLine="600"/>
        <w:jc w:val="both"/>
      </w:pPr>
      <w:r w:rsidRPr="00E6796D">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4B318C" w:rsidRPr="00E6796D" w:rsidRDefault="00242D45">
      <w:pPr>
        <w:spacing w:after="0" w:line="264" w:lineRule="auto"/>
        <w:ind w:firstLine="600"/>
        <w:jc w:val="both"/>
      </w:pPr>
      <w:r w:rsidRPr="00E6796D">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rsidR="004B318C" w:rsidRPr="00E6796D" w:rsidRDefault="00242D45">
      <w:pPr>
        <w:spacing w:after="0" w:line="264" w:lineRule="auto"/>
        <w:ind w:firstLine="600"/>
        <w:jc w:val="both"/>
      </w:pPr>
      <w:r w:rsidRPr="00E6796D">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4B318C" w:rsidRPr="00E6796D" w:rsidRDefault="00242D45">
      <w:pPr>
        <w:spacing w:after="0" w:line="264" w:lineRule="auto"/>
        <w:ind w:firstLine="600"/>
        <w:jc w:val="both"/>
      </w:pPr>
      <w:r w:rsidRPr="00E6796D">
        <w:rPr>
          <w:rFonts w:ascii="Times New Roman" w:hAnsi="Times New Roman"/>
          <w:color w:val="000000"/>
          <w:sz w:val="28"/>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E6796D">
        <w:rPr>
          <w:rFonts w:ascii="Times New Roman" w:hAnsi="Times New Roman"/>
          <w:color w:val="000000"/>
          <w:sz w:val="28"/>
        </w:rPr>
        <w:t>Естественно-научные</w:t>
      </w:r>
      <w:proofErr w:type="gramEnd"/>
      <w:r w:rsidRPr="00E6796D">
        <w:rPr>
          <w:rFonts w:ascii="Times New Roman" w:hAnsi="Times New Roman"/>
          <w:color w:val="000000"/>
          <w:sz w:val="28"/>
        </w:rPr>
        <w:t xml:space="preserve"> предметы». </w:t>
      </w:r>
    </w:p>
    <w:p w:rsidR="004B318C" w:rsidRPr="00E6796D" w:rsidRDefault="00242D45">
      <w:pPr>
        <w:spacing w:after="0" w:line="264" w:lineRule="auto"/>
        <w:ind w:firstLine="600"/>
        <w:jc w:val="both"/>
      </w:pPr>
      <w:r w:rsidRPr="00E6796D">
        <w:rPr>
          <w:rFonts w:ascii="Times New Roman" w:hAnsi="Times New Roman"/>
          <w:color w:val="000000"/>
          <w:sz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4B318C" w:rsidRPr="00E6796D" w:rsidRDefault="004B318C">
      <w:pPr>
        <w:sectPr w:rsidR="004B318C" w:rsidRPr="00E6796D">
          <w:pgSz w:w="11906" w:h="16383"/>
          <w:pgMar w:top="1134" w:right="850" w:bottom="1134" w:left="1701" w:header="720" w:footer="720" w:gutter="0"/>
          <w:cols w:space="720"/>
        </w:sectPr>
      </w:pPr>
    </w:p>
    <w:p w:rsidR="004B318C" w:rsidRPr="00E6796D" w:rsidRDefault="00242D45">
      <w:pPr>
        <w:spacing w:after="0" w:line="264" w:lineRule="auto"/>
        <w:ind w:left="120"/>
        <w:jc w:val="both"/>
      </w:pPr>
      <w:bookmarkStart w:id="6" w:name="block-69982854"/>
      <w:bookmarkEnd w:id="5"/>
      <w:r w:rsidRPr="00E6796D">
        <w:rPr>
          <w:rFonts w:ascii="Times New Roman" w:hAnsi="Times New Roman"/>
          <w:b/>
          <w:color w:val="000000"/>
          <w:sz w:val="28"/>
        </w:rPr>
        <w:t>СОДЕРЖАНИЕ ОБУЧЕНИЯ</w:t>
      </w:r>
      <w:r w:rsidRPr="00E6796D">
        <w:rPr>
          <w:rFonts w:ascii="Times New Roman" w:hAnsi="Times New Roman"/>
          <w:color w:val="000000"/>
          <w:sz w:val="28"/>
        </w:rPr>
        <w:t xml:space="preserve"> </w:t>
      </w:r>
    </w:p>
    <w:p w:rsidR="004B318C" w:rsidRPr="00E6796D" w:rsidRDefault="004B318C">
      <w:pPr>
        <w:spacing w:after="0" w:line="264" w:lineRule="auto"/>
        <w:ind w:left="120"/>
        <w:jc w:val="both"/>
      </w:pPr>
    </w:p>
    <w:p w:rsidR="004B318C" w:rsidRPr="00E6796D" w:rsidRDefault="00242D45">
      <w:pPr>
        <w:spacing w:after="0" w:line="264" w:lineRule="auto"/>
        <w:ind w:left="120"/>
        <w:jc w:val="both"/>
      </w:pPr>
      <w:r w:rsidRPr="00E6796D">
        <w:rPr>
          <w:rFonts w:ascii="Times New Roman" w:hAnsi="Times New Roman"/>
          <w:b/>
          <w:color w:val="000000"/>
          <w:sz w:val="28"/>
        </w:rPr>
        <w:t>10 КЛАСС</w:t>
      </w:r>
    </w:p>
    <w:p w:rsidR="004B318C" w:rsidRPr="00E6796D" w:rsidRDefault="004B318C">
      <w:pPr>
        <w:spacing w:after="0" w:line="264" w:lineRule="auto"/>
        <w:ind w:left="120"/>
        <w:jc w:val="both"/>
      </w:pPr>
    </w:p>
    <w:p w:rsidR="004B318C" w:rsidRPr="00E6796D" w:rsidRDefault="00242D45">
      <w:pPr>
        <w:spacing w:after="0" w:line="264" w:lineRule="auto"/>
        <w:ind w:firstLine="600"/>
        <w:jc w:val="both"/>
      </w:pPr>
      <w:r w:rsidRPr="00E6796D">
        <w:rPr>
          <w:rFonts w:ascii="Times New Roman" w:hAnsi="Times New Roman"/>
          <w:b/>
          <w:color w:val="000000"/>
          <w:sz w:val="28"/>
        </w:rPr>
        <w:t>Тема 1. Биология как наука.</w:t>
      </w:r>
    </w:p>
    <w:p w:rsidR="004B318C" w:rsidRPr="00E6796D" w:rsidRDefault="00242D45">
      <w:pPr>
        <w:spacing w:after="0" w:line="264" w:lineRule="auto"/>
        <w:ind w:firstLine="600"/>
        <w:jc w:val="both"/>
      </w:pPr>
      <w:r w:rsidRPr="00E6796D">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4B318C" w:rsidRPr="00E6796D" w:rsidRDefault="00242D45">
      <w:pPr>
        <w:spacing w:after="0" w:line="264" w:lineRule="auto"/>
        <w:ind w:firstLine="600"/>
        <w:jc w:val="both"/>
      </w:pPr>
      <w:proofErr w:type="gramStart"/>
      <w:r w:rsidRPr="00E6796D">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4B318C" w:rsidRPr="00E6796D" w:rsidRDefault="00242D45">
      <w:pPr>
        <w:spacing w:after="0" w:line="264" w:lineRule="auto"/>
        <w:ind w:firstLine="600"/>
        <w:jc w:val="both"/>
      </w:pPr>
      <w:r w:rsidRPr="00E6796D">
        <w:rPr>
          <w:rFonts w:ascii="Times New Roman" w:hAnsi="Times New Roman"/>
          <w:b/>
          <w:color w:val="000000"/>
          <w:sz w:val="28"/>
        </w:rPr>
        <w:t>Демонстрации:</w:t>
      </w:r>
    </w:p>
    <w:p w:rsidR="004B318C" w:rsidRPr="00E6796D" w:rsidRDefault="00242D45">
      <w:pPr>
        <w:spacing w:after="0" w:line="264" w:lineRule="auto"/>
        <w:ind w:firstLine="600"/>
        <w:jc w:val="both"/>
      </w:pPr>
      <w:r w:rsidRPr="00E6796D">
        <w:rPr>
          <w:rFonts w:ascii="Times New Roman" w:hAnsi="Times New Roman"/>
          <w:color w:val="000000"/>
          <w:sz w:val="28"/>
        </w:rPr>
        <w:t>Портреты: Ч. Дарвин, Г. Мендель, Н. К. Кольцов, Дж. Уотсон и Ф. Крик.</w:t>
      </w:r>
    </w:p>
    <w:p w:rsidR="004B318C" w:rsidRPr="00E6796D" w:rsidRDefault="00242D45">
      <w:pPr>
        <w:spacing w:after="0" w:line="264" w:lineRule="auto"/>
        <w:ind w:firstLine="600"/>
        <w:jc w:val="both"/>
      </w:pPr>
      <w:r w:rsidRPr="00E6796D">
        <w:rPr>
          <w:rFonts w:ascii="Times New Roman" w:hAnsi="Times New Roman"/>
          <w:color w:val="000000"/>
          <w:sz w:val="28"/>
        </w:rPr>
        <w:t>Таблицы и схемы: «Методы познания живой природы».</w:t>
      </w:r>
    </w:p>
    <w:p w:rsidR="004B318C" w:rsidRPr="00E6796D" w:rsidRDefault="00242D45">
      <w:pPr>
        <w:spacing w:after="0" w:line="264" w:lineRule="auto"/>
        <w:ind w:firstLine="600"/>
        <w:jc w:val="both"/>
      </w:pPr>
      <w:r w:rsidRPr="00E6796D">
        <w:rPr>
          <w:rFonts w:ascii="Times New Roman" w:hAnsi="Times New Roman"/>
          <w:b/>
          <w:color w:val="000000"/>
          <w:sz w:val="28"/>
        </w:rPr>
        <w:t>Лабораторные и практические работы:</w:t>
      </w:r>
    </w:p>
    <w:p w:rsidR="004B318C" w:rsidRPr="00E6796D" w:rsidRDefault="00242D45">
      <w:pPr>
        <w:spacing w:after="0" w:line="264" w:lineRule="auto"/>
        <w:ind w:firstLine="600"/>
        <w:jc w:val="both"/>
      </w:pPr>
      <w:r w:rsidRPr="00E6796D">
        <w:rPr>
          <w:rFonts w:ascii="Times New Roman" w:hAnsi="Times New Roman"/>
          <w:color w:val="000000"/>
          <w:sz w:val="28"/>
        </w:rPr>
        <w:t>Практическая работа</w:t>
      </w:r>
      <w:r w:rsidRPr="00E6796D">
        <w:rPr>
          <w:rFonts w:ascii="Times New Roman" w:hAnsi="Times New Roman"/>
          <w:b/>
          <w:color w:val="000000"/>
          <w:sz w:val="28"/>
        </w:rPr>
        <w:t xml:space="preserve"> </w:t>
      </w:r>
      <w:r w:rsidRPr="00E6796D">
        <w:rPr>
          <w:rFonts w:ascii="Times New Roman" w:hAnsi="Times New Roman"/>
          <w:color w:val="000000"/>
          <w:sz w:val="28"/>
        </w:rPr>
        <w:t>№ 1. «Использование различных методов при изучении биологических объектов».</w:t>
      </w:r>
    </w:p>
    <w:p w:rsidR="004B318C" w:rsidRPr="00E6796D" w:rsidRDefault="00242D45">
      <w:pPr>
        <w:spacing w:after="0" w:line="264" w:lineRule="auto"/>
        <w:ind w:firstLine="600"/>
        <w:jc w:val="both"/>
      </w:pPr>
      <w:r w:rsidRPr="00E6796D">
        <w:rPr>
          <w:rFonts w:ascii="Times New Roman" w:hAnsi="Times New Roman"/>
          <w:b/>
          <w:color w:val="000000"/>
          <w:sz w:val="28"/>
        </w:rPr>
        <w:t>Тема 2. Живые системы и их организация.</w:t>
      </w:r>
    </w:p>
    <w:p w:rsidR="004B318C" w:rsidRPr="00E6796D" w:rsidRDefault="00242D45">
      <w:pPr>
        <w:spacing w:after="0" w:line="264" w:lineRule="auto"/>
        <w:ind w:firstLine="600"/>
        <w:jc w:val="both"/>
      </w:pPr>
      <w:r w:rsidRPr="00E6796D">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rsidR="004B318C" w:rsidRPr="00E6796D" w:rsidRDefault="00242D45">
      <w:pPr>
        <w:spacing w:after="0" w:line="264" w:lineRule="auto"/>
        <w:ind w:firstLine="600"/>
        <w:jc w:val="both"/>
      </w:pPr>
      <w:r w:rsidRPr="00E6796D">
        <w:rPr>
          <w:rFonts w:ascii="Times New Roman" w:hAnsi="Times New Roman"/>
          <w:color w:val="000000"/>
          <w:sz w:val="28"/>
        </w:rPr>
        <w:t xml:space="preserve">Свойства биосистем и их разнообразие. </w:t>
      </w:r>
      <w:proofErr w:type="gramStart"/>
      <w:r w:rsidRPr="00E6796D">
        <w:rPr>
          <w:rFonts w:ascii="Times New Roman" w:hAnsi="Times New Roman"/>
          <w:color w:val="000000"/>
          <w:sz w:val="28"/>
        </w:rPr>
        <w:t xml:space="preserve">Уровни организации биосистем: молекулярный, клеточный, тканевый, организменный, популяционно-видовой, </w:t>
      </w:r>
      <w:proofErr w:type="spellStart"/>
      <w:r w:rsidRPr="00E6796D">
        <w:rPr>
          <w:rFonts w:ascii="Times New Roman" w:hAnsi="Times New Roman"/>
          <w:color w:val="000000"/>
          <w:sz w:val="28"/>
        </w:rPr>
        <w:t>экосистемный</w:t>
      </w:r>
      <w:proofErr w:type="spellEnd"/>
      <w:r w:rsidRPr="00E6796D">
        <w:rPr>
          <w:rFonts w:ascii="Times New Roman" w:hAnsi="Times New Roman"/>
          <w:color w:val="000000"/>
          <w:sz w:val="28"/>
        </w:rPr>
        <w:t xml:space="preserve"> (биогеоценотический), биосферный.</w:t>
      </w:r>
      <w:proofErr w:type="gramEnd"/>
    </w:p>
    <w:p w:rsidR="004B318C" w:rsidRPr="00E6796D" w:rsidRDefault="00242D45">
      <w:pPr>
        <w:spacing w:after="0" w:line="264" w:lineRule="auto"/>
        <w:ind w:firstLine="600"/>
        <w:jc w:val="both"/>
      </w:pPr>
      <w:r w:rsidRPr="00E6796D">
        <w:rPr>
          <w:rFonts w:ascii="Times New Roman" w:hAnsi="Times New Roman"/>
          <w:b/>
          <w:color w:val="000000"/>
          <w:sz w:val="28"/>
        </w:rPr>
        <w:t>Демонстрации:</w:t>
      </w:r>
    </w:p>
    <w:p w:rsidR="004B318C" w:rsidRPr="00E6796D" w:rsidRDefault="00242D45">
      <w:pPr>
        <w:spacing w:after="0" w:line="264" w:lineRule="auto"/>
        <w:ind w:firstLine="600"/>
        <w:jc w:val="both"/>
      </w:pPr>
      <w:r w:rsidRPr="00E6796D">
        <w:rPr>
          <w:rFonts w:ascii="Times New Roman" w:hAnsi="Times New Roman"/>
          <w:color w:val="000000"/>
          <w:sz w:val="28"/>
        </w:rPr>
        <w:t>Таблицы и схемы: «Основные признаки жизни», «Уровни организации живой природы».</w:t>
      </w:r>
    </w:p>
    <w:p w:rsidR="004B318C" w:rsidRPr="00E6796D" w:rsidRDefault="00242D45">
      <w:pPr>
        <w:spacing w:after="0" w:line="264" w:lineRule="auto"/>
        <w:ind w:firstLine="600"/>
        <w:jc w:val="both"/>
      </w:pPr>
      <w:r w:rsidRPr="00E6796D">
        <w:rPr>
          <w:rFonts w:ascii="Times New Roman" w:hAnsi="Times New Roman"/>
          <w:color w:val="000000"/>
          <w:sz w:val="28"/>
        </w:rPr>
        <w:t>Оборудование: модель молекулы ДНК.</w:t>
      </w:r>
    </w:p>
    <w:p w:rsidR="004B318C" w:rsidRPr="00E6796D" w:rsidRDefault="00242D45">
      <w:pPr>
        <w:spacing w:after="0" w:line="264" w:lineRule="auto"/>
        <w:ind w:firstLine="600"/>
        <w:jc w:val="both"/>
      </w:pPr>
      <w:r w:rsidRPr="00E6796D">
        <w:rPr>
          <w:rFonts w:ascii="Times New Roman" w:hAnsi="Times New Roman"/>
          <w:b/>
          <w:color w:val="000000"/>
          <w:sz w:val="28"/>
        </w:rPr>
        <w:t>Тема 3. Химический состав и строение клетки.</w:t>
      </w:r>
    </w:p>
    <w:p w:rsidR="004B318C" w:rsidRPr="00E6796D" w:rsidRDefault="00242D45">
      <w:pPr>
        <w:spacing w:after="0" w:line="264" w:lineRule="auto"/>
        <w:ind w:firstLine="600"/>
        <w:jc w:val="both"/>
      </w:pPr>
      <w:r w:rsidRPr="00E6796D">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rsidR="004B318C" w:rsidRPr="00E6796D" w:rsidRDefault="00242D45">
      <w:pPr>
        <w:spacing w:after="0" w:line="264" w:lineRule="auto"/>
        <w:ind w:firstLine="600"/>
        <w:jc w:val="both"/>
      </w:pPr>
      <w:r w:rsidRPr="00E6796D">
        <w:rPr>
          <w:rFonts w:ascii="Times New Roman" w:hAnsi="Times New Roman"/>
          <w:color w:val="000000"/>
          <w:sz w:val="28"/>
        </w:rPr>
        <w:t>Функции воды и минеральных веще</w:t>
      </w:r>
      <w:proofErr w:type="gramStart"/>
      <w:r w:rsidRPr="00E6796D">
        <w:rPr>
          <w:rFonts w:ascii="Times New Roman" w:hAnsi="Times New Roman"/>
          <w:color w:val="000000"/>
          <w:sz w:val="28"/>
        </w:rPr>
        <w:t>ств в кл</w:t>
      </w:r>
      <w:proofErr w:type="gramEnd"/>
      <w:r w:rsidRPr="00E6796D">
        <w:rPr>
          <w:rFonts w:ascii="Times New Roman" w:hAnsi="Times New Roman"/>
          <w:color w:val="000000"/>
          <w:sz w:val="28"/>
        </w:rPr>
        <w:t>етке. Поддержание осмотического баланса.</w:t>
      </w:r>
    </w:p>
    <w:p w:rsidR="004B318C" w:rsidRPr="00E6796D" w:rsidRDefault="00242D45">
      <w:pPr>
        <w:spacing w:after="0" w:line="264" w:lineRule="auto"/>
        <w:ind w:firstLine="600"/>
        <w:jc w:val="both"/>
      </w:pPr>
      <w:r w:rsidRPr="00E6796D">
        <w:rPr>
          <w:rFonts w:ascii="Times New Roman" w:hAnsi="Times New Roman"/>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4B318C" w:rsidRPr="00E6796D" w:rsidRDefault="00242D45">
      <w:pPr>
        <w:spacing w:after="0" w:line="264" w:lineRule="auto"/>
        <w:ind w:firstLine="600"/>
        <w:jc w:val="both"/>
      </w:pPr>
      <w:r w:rsidRPr="00E6796D">
        <w:rPr>
          <w:rFonts w:ascii="Times New Roman" w:hAnsi="Times New Roman"/>
          <w:color w:val="000000"/>
          <w:sz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4B318C" w:rsidRPr="00E6796D" w:rsidRDefault="00242D45">
      <w:pPr>
        <w:spacing w:after="0" w:line="264" w:lineRule="auto"/>
        <w:ind w:firstLine="600"/>
        <w:jc w:val="both"/>
      </w:pPr>
      <w:proofErr w:type="gramStart"/>
      <w:r w:rsidRPr="00E6796D">
        <w:rPr>
          <w:rFonts w:ascii="Times New Roman" w:hAnsi="Times New Roman"/>
          <w:color w:val="000000"/>
          <w:sz w:val="28"/>
        </w:rPr>
        <w:t xml:space="preserve">Углеводы: моносахариды (глюкоза, рибоза и </w:t>
      </w:r>
      <w:proofErr w:type="spellStart"/>
      <w:r w:rsidRPr="00E6796D">
        <w:rPr>
          <w:rFonts w:ascii="Times New Roman" w:hAnsi="Times New Roman"/>
          <w:color w:val="000000"/>
          <w:sz w:val="28"/>
        </w:rPr>
        <w:t>дезоксирибоза</w:t>
      </w:r>
      <w:proofErr w:type="spellEnd"/>
      <w:r w:rsidRPr="00E6796D">
        <w:rPr>
          <w:rFonts w:ascii="Times New Roman" w:hAnsi="Times New Roman"/>
          <w:color w:val="000000"/>
          <w:sz w:val="28"/>
        </w:rPr>
        <w:t>), дисахариды (сахароза, лактоза) и полисахариды (крахмал, гликоген, целлюлоза).</w:t>
      </w:r>
      <w:proofErr w:type="gramEnd"/>
      <w:r w:rsidRPr="00E6796D">
        <w:rPr>
          <w:rFonts w:ascii="Times New Roman" w:hAnsi="Times New Roman"/>
          <w:color w:val="000000"/>
          <w:sz w:val="28"/>
        </w:rPr>
        <w:t xml:space="preserve"> Биологические функции углеводов.</w:t>
      </w:r>
    </w:p>
    <w:p w:rsidR="004B318C" w:rsidRPr="00E6796D" w:rsidRDefault="00242D45">
      <w:pPr>
        <w:spacing w:after="0" w:line="264" w:lineRule="auto"/>
        <w:ind w:firstLine="600"/>
        <w:jc w:val="both"/>
      </w:pPr>
      <w:r w:rsidRPr="00E6796D">
        <w:rPr>
          <w:rFonts w:ascii="Times New Roman" w:hAnsi="Times New Roman"/>
          <w:color w:val="000000"/>
          <w:sz w:val="28"/>
        </w:rPr>
        <w:t xml:space="preserve">Липиды: триглицериды, фосфолипиды, стероиды. </w:t>
      </w:r>
      <w:proofErr w:type="spellStart"/>
      <w:r w:rsidRPr="00E6796D">
        <w:rPr>
          <w:rFonts w:ascii="Times New Roman" w:hAnsi="Times New Roman"/>
          <w:color w:val="000000"/>
          <w:sz w:val="28"/>
        </w:rPr>
        <w:t>Гидрофильно</w:t>
      </w:r>
      <w:proofErr w:type="spellEnd"/>
      <w:r w:rsidRPr="00E6796D">
        <w:rPr>
          <w:rFonts w:ascii="Times New Roman" w:hAnsi="Times New Roman"/>
          <w:color w:val="000000"/>
          <w:sz w:val="28"/>
        </w:rPr>
        <w:t>-гидрофобные свойства. Биологические функции липидов. Сравнение углеводов, белков и липидов как источников энергии.</w:t>
      </w:r>
    </w:p>
    <w:p w:rsidR="004B318C" w:rsidRPr="00E6796D" w:rsidRDefault="00242D45">
      <w:pPr>
        <w:spacing w:after="0" w:line="264" w:lineRule="auto"/>
        <w:ind w:firstLine="600"/>
        <w:jc w:val="both"/>
      </w:pPr>
      <w:r w:rsidRPr="00E6796D">
        <w:rPr>
          <w:rFonts w:ascii="Times New Roman" w:hAnsi="Times New Roman"/>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4B318C" w:rsidRPr="00E6796D" w:rsidRDefault="00242D45">
      <w:pPr>
        <w:spacing w:after="0" w:line="264" w:lineRule="auto"/>
        <w:ind w:firstLine="600"/>
        <w:jc w:val="both"/>
      </w:pPr>
      <w:r w:rsidRPr="00E6796D">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rsidR="004B318C" w:rsidRPr="00E6796D" w:rsidRDefault="00242D45">
      <w:pPr>
        <w:spacing w:after="0" w:line="264" w:lineRule="auto"/>
        <w:ind w:firstLine="600"/>
        <w:jc w:val="both"/>
      </w:pPr>
      <w:r w:rsidRPr="00E6796D">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4B318C" w:rsidRPr="00E6796D" w:rsidRDefault="00242D45">
      <w:pPr>
        <w:spacing w:after="0" w:line="264" w:lineRule="auto"/>
        <w:ind w:firstLine="600"/>
        <w:jc w:val="both"/>
      </w:pPr>
      <w:r w:rsidRPr="00E6796D">
        <w:rPr>
          <w:rFonts w:ascii="Times New Roman" w:hAnsi="Times New Roman"/>
          <w:color w:val="000000"/>
          <w:sz w:val="28"/>
        </w:rPr>
        <w:t xml:space="preserve">Типы клеток: </w:t>
      </w:r>
      <w:proofErr w:type="spellStart"/>
      <w:r w:rsidRPr="00E6796D">
        <w:rPr>
          <w:rFonts w:ascii="Times New Roman" w:hAnsi="Times New Roman"/>
          <w:color w:val="000000"/>
          <w:sz w:val="28"/>
        </w:rPr>
        <w:t>эукариотическая</w:t>
      </w:r>
      <w:proofErr w:type="spellEnd"/>
      <w:r w:rsidRPr="00E6796D">
        <w:rPr>
          <w:rFonts w:ascii="Times New Roman" w:hAnsi="Times New Roman"/>
          <w:color w:val="000000"/>
          <w:sz w:val="28"/>
        </w:rPr>
        <w:t xml:space="preserve"> и </w:t>
      </w:r>
      <w:proofErr w:type="spellStart"/>
      <w:r w:rsidRPr="00E6796D">
        <w:rPr>
          <w:rFonts w:ascii="Times New Roman" w:hAnsi="Times New Roman"/>
          <w:color w:val="000000"/>
          <w:sz w:val="28"/>
        </w:rPr>
        <w:t>прокариотическая</w:t>
      </w:r>
      <w:proofErr w:type="spellEnd"/>
      <w:r w:rsidRPr="00E6796D">
        <w:rPr>
          <w:rFonts w:ascii="Times New Roman" w:hAnsi="Times New Roman"/>
          <w:color w:val="000000"/>
          <w:sz w:val="28"/>
        </w:rPr>
        <w:t xml:space="preserve">. Особенности строения </w:t>
      </w:r>
      <w:proofErr w:type="spellStart"/>
      <w:r w:rsidRPr="00E6796D">
        <w:rPr>
          <w:rFonts w:ascii="Times New Roman" w:hAnsi="Times New Roman"/>
          <w:color w:val="000000"/>
          <w:sz w:val="28"/>
        </w:rPr>
        <w:t>прокариотической</w:t>
      </w:r>
      <w:proofErr w:type="spellEnd"/>
      <w:r w:rsidRPr="00E6796D">
        <w:rPr>
          <w:rFonts w:ascii="Times New Roman" w:hAnsi="Times New Roman"/>
          <w:color w:val="000000"/>
          <w:sz w:val="28"/>
        </w:rPr>
        <w:t xml:space="preserve"> клетки. Клеточная стенка бактерий. Строение </w:t>
      </w:r>
      <w:proofErr w:type="spellStart"/>
      <w:r w:rsidRPr="00E6796D">
        <w:rPr>
          <w:rFonts w:ascii="Times New Roman" w:hAnsi="Times New Roman"/>
          <w:color w:val="000000"/>
          <w:sz w:val="28"/>
        </w:rPr>
        <w:t>эукариотической</w:t>
      </w:r>
      <w:proofErr w:type="spellEnd"/>
      <w:r w:rsidRPr="00E6796D">
        <w:rPr>
          <w:rFonts w:ascii="Times New Roman" w:hAnsi="Times New Roman"/>
          <w:color w:val="000000"/>
          <w:sz w:val="28"/>
        </w:rPr>
        <w:t xml:space="preserve"> клетки. Основные отличия растительной, животной и грибной клетки.</w:t>
      </w:r>
    </w:p>
    <w:p w:rsidR="004B318C" w:rsidRPr="00E6796D" w:rsidRDefault="00242D45">
      <w:pPr>
        <w:spacing w:after="0" w:line="264" w:lineRule="auto"/>
        <w:ind w:firstLine="600"/>
        <w:jc w:val="both"/>
      </w:pPr>
      <w:r w:rsidRPr="00E6796D">
        <w:rPr>
          <w:rFonts w:ascii="Times New Roman" w:hAnsi="Times New Roman"/>
          <w:color w:val="000000"/>
          <w:sz w:val="28"/>
        </w:rPr>
        <w:t xml:space="preserve">Поверхностные структуры клеток – клеточная стенка, </w:t>
      </w:r>
      <w:proofErr w:type="spellStart"/>
      <w:r w:rsidRPr="00E6796D">
        <w:rPr>
          <w:rFonts w:ascii="Times New Roman" w:hAnsi="Times New Roman"/>
          <w:color w:val="000000"/>
          <w:sz w:val="28"/>
        </w:rPr>
        <w:t>гликокаликс</w:t>
      </w:r>
      <w:proofErr w:type="spellEnd"/>
      <w:r w:rsidRPr="00E6796D">
        <w:rPr>
          <w:rFonts w:ascii="Times New Roman" w:hAnsi="Times New Roman"/>
          <w:color w:val="000000"/>
          <w:sz w:val="28"/>
        </w:rPr>
        <w:t xml:space="preserve">, их функции. Плазматическая мембрана, её свойства и функции. Цитоплазма и её органоиды. </w:t>
      </w:r>
      <w:proofErr w:type="spellStart"/>
      <w:r w:rsidRPr="00E6796D">
        <w:rPr>
          <w:rFonts w:ascii="Times New Roman" w:hAnsi="Times New Roman"/>
          <w:color w:val="000000"/>
          <w:sz w:val="28"/>
        </w:rPr>
        <w:t>Одномембранные</w:t>
      </w:r>
      <w:proofErr w:type="spellEnd"/>
      <w:r w:rsidRPr="00E6796D">
        <w:rPr>
          <w:rFonts w:ascii="Times New Roman" w:hAnsi="Times New Roman"/>
          <w:color w:val="000000"/>
          <w:sz w:val="28"/>
        </w:rPr>
        <w:t xml:space="preserve"> органоиды клетки: ЭПС, аппарат </w:t>
      </w:r>
      <w:proofErr w:type="spellStart"/>
      <w:r w:rsidRPr="00E6796D">
        <w:rPr>
          <w:rFonts w:ascii="Times New Roman" w:hAnsi="Times New Roman"/>
          <w:color w:val="000000"/>
          <w:sz w:val="28"/>
        </w:rPr>
        <w:t>Гольджи</w:t>
      </w:r>
      <w:proofErr w:type="spellEnd"/>
      <w:r w:rsidRPr="00E6796D">
        <w:rPr>
          <w:rFonts w:ascii="Times New Roman" w:hAnsi="Times New Roman"/>
          <w:color w:val="000000"/>
          <w:sz w:val="28"/>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E6796D">
        <w:rPr>
          <w:rFonts w:ascii="Times New Roman" w:hAnsi="Times New Roman"/>
          <w:color w:val="000000"/>
          <w:sz w:val="28"/>
        </w:rPr>
        <w:t>Немембранные</w:t>
      </w:r>
      <w:proofErr w:type="spellEnd"/>
      <w:r w:rsidRPr="00E6796D">
        <w:rPr>
          <w:rFonts w:ascii="Times New Roman" w:hAnsi="Times New Roman"/>
          <w:color w:val="000000"/>
          <w:sz w:val="28"/>
        </w:rPr>
        <w:t xml:space="preserve"> органоиды клетки: рибосомы, клеточный центр, центриоли, реснички, жгутики. Функции органоидов клетки. Включения.</w:t>
      </w:r>
    </w:p>
    <w:p w:rsidR="004B318C" w:rsidRPr="00E6796D" w:rsidRDefault="00242D45">
      <w:pPr>
        <w:spacing w:after="0" w:line="264" w:lineRule="auto"/>
        <w:ind w:firstLine="600"/>
        <w:jc w:val="both"/>
      </w:pPr>
      <w:r w:rsidRPr="00E6796D">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rsidR="004B318C" w:rsidRPr="00E6796D" w:rsidRDefault="00242D45">
      <w:pPr>
        <w:spacing w:after="0" w:line="264" w:lineRule="auto"/>
        <w:ind w:firstLine="600"/>
        <w:jc w:val="both"/>
      </w:pPr>
      <w:r w:rsidRPr="00E6796D">
        <w:rPr>
          <w:rFonts w:ascii="Times New Roman" w:hAnsi="Times New Roman"/>
          <w:color w:val="000000"/>
          <w:sz w:val="28"/>
        </w:rPr>
        <w:t>Транспорт веще</w:t>
      </w:r>
      <w:proofErr w:type="gramStart"/>
      <w:r w:rsidRPr="00E6796D">
        <w:rPr>
          <w:rFonts w:ascii="Times New Roman" w:hAnsi="Times New Roman"/>
          <w:color w:val="000000"/>
          <w:sz w:val="28"/>
        </w:rPr>
        <w:t>ств в кл</w:t>
      </w:r>
      <w:proofErr w:type="gramEnd"/>
      <w:r w:rsidRPr="00E6796D">
        <w:rPr>
          <w:rFonts w:ascii="Times New Roman" w:hAnsi="Times New Roman"/>
          <w:color w:val="000000"/>
          <w:sz w:val="28"/>
        </w:rPr>
        <w:t>етке.</w:t>
      </w:r>
    </w:p>
    <w:p w:rsidR="004B318C" w:rsidRPr="00E6796D" w:rsidRDefault="00242D45">
      <w:pPr>
        <w:spacing w:after="0" w:line="264" w:lineRule="auto"/>
        <w:ind w:firstLine="600"/>
        <w:jc w:val="both"/>
      </w:pPr>
      <w:r w:rsidRPr="00E6796D">
        <w:rPr>
          <w:rFonts w:ascii="Times New Roman" w:hAnsi="Times New Roman"/>
          <w:b/>
          <w:color w:val="000000"/>
          <w:sz w:val="28"/>
        </w:rPr>
        <w:t>Демонстрации:</w:t>
      </w:r>
    </w:p>
    <w:p w:rsidR="004B318C" w:rsidRPr="00E6796D" w:rsidRDefault="00242D45">
      <w:pPr>
        <w:spacing w:after="0" w:line="264" w:lineRule="auto"/>
        <w:ind w:firstLine="600"/>
        <w:jc w:val="both"/>
      </w:pPr>
      <w:r w:rsidRPr="00E6796D">
        <w:rPr>
          <w:rFonts w:ascii="Times New Roman" w:hAnsi="Times New Roman"/>
          <w:color w:val="000000"/>
          <w:sz w:val="28"/>
        </w:rPr>
        <w:t xml:space="preserve">Портреты: </w:t>
      </w:r>
      <w:proofErr w:type="gramStart"/>
      <w:r w:rsidRPr="00E6796D">
        <w:rPr>
          <w:rFonts w:ascii="Times New Roman" w:hAnsi="Times New Roman"/>
          <w:color w:val="000000"/>
          <w:sz w:val="28"/>
        </w:rPr>
        <w:t xml:space="preserve">А. Левенгук, Р. Гук, Т. Шванн, М. </w:t>
      </w:r>
      <w:proofErr w:type="spellStart"/>
      <w:r w:rsidRPr="00E6796D">
        <w:rPr>
          <w:rFonts w:ascii="Times New Roman" w:hAnsi="Times New Roman"/>
          <w:color w:val="000000"/>
          <w:sz w:val="28"/>
        </w:rPr>
        <w:t>Шлейден</w:t>
      </w:r>
      <w:proofErr w:type="spellEnd"/>
      <w:r w:rsidRPr="00E6796D">
        <w:rPr>
          <w:rFonts w:ascii="Times New Roman" w:hAnsi="Times New Roman"/>
          <w:color w:val="000000"/>
          <w:sz w:val="28"/>
        </w:rPr>
        <w:t xml:space="preserve">, Р. Вирхов, Дж. Уотсон, Ф. Крик, М. </w:t>
      </w:r>
      <w:proofErr w:type="spellStart"/>
      <w:r w:rsidRPr="00E6796D">
        <w:rPr>
          <w:rFonts w:ascii="Times New Roman" w:hAnsi="Times New Roman"/>
          <w:color w:val="000000"/>
          <w:sz w:val="28"/>
        </w:rPr>
        <w:t>Уилкинс</w:t>
      </w:r>
      <w:proofErr w:type="spellEnd"/>
      <w:r w:rsidRPr="00E6796D">
        <w:rPr>
          <w:rFonts w:ascii="Times New Roman" w:hAnsi="Times New Roman"/>
          <w:color w:val="000000"/>
          <w:sz w:val="28"/>
        </w:rPr>
        <w:t>, Р. Франклин, К. М. Бэр.</w:t>
      </w:r>
      <w:proofErr w:type="gramEnd"/>
    </w:p>
    <w:p w:rsidR="004B318C" w:rsidRPr="00E6796D" w:rsidRDefault="00242D45">
      <w:pPr>
        <w:spacing w:after="0" w:line="264" w:lineRule="auto"/>
        <w:ind w:firstLine="600"/>
        <w:jc w:val="both"/>
      </w:pPr>
      <w:r w:rsidRPr="00E6796D">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4B318C" w:rsidRPr="00E6796D" w:rsidRDefault="00242D45">
      <w:pPr>
        <w:spacing w:after="0" w:line="264" w:lineRule="auto"/>
        <w:ind w:firstLine="600"/>
        <w:jc w:val="both"/>
      </w:pPr>
      <w:r w:rsidRPr="00E6796D">
        <w:rPr>
          <w:rFonts w:ascii="Times New Roman" w:hAnsi="Times New Roman"/>
          <w:color w:val="000000"/>
          <w:sz w:val="28"/>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w:t>
      </w:r>
      <w:proofErr w:type="spellStart"/>
      <w:r w:rsidRPr="00E6796D">
        <w:rPr>
          <w:rFonts w:ascii="Times New Roman" w:hAnsi="Times New Roman"/>
          <w:color w:val="000000"/>
          <w:sz w:val="28"/>
        </w:rPr>
        <w:t>эукариотической</w:t>
      </w:r>
      <w:proofErr w:type="spellEnd"/>
      <w:r w:rsidRPr="00E6796D">
        <w:rPr>
          <w:rFonts w:ascii="Times New Roman" w:hAnsi="Times New Roman"/>
          <w:color w:val="000000"/>
          <w:sz w:val="28"/>
        </w:rPr>
        <w:t xml:space="preserve"> клетки», «Строение животной клетки», «Строение растительной клетки», «Строение </w:t>
      </w:r>
      <w:proofErr w:type="spellStart"/>
      <w:r w:rsidRPr="00E6796D">
        <w:rPr>
          <w:rFonts w:ascii="Times New Roman" w:hAnsi="Times New Roman"/>
          <w:color w:val="000000"/>
          <w:sz w:val="28"/>
        </w:rPr>
        <w:t>прокариотической</w:t>
      </w:r>
      <w:proofErr w:type="spellEnd"/>
      <w:r w:rsidRPr="00E6796D">
        <w:rPr>
          <w:rFonts w:ascii="Times New Roman" w:hAnsi="Times New Roman"/>
          <w:color w:val="000000"/>
          <w:sz w:val="28"/>
        </w:rPr>
        <w:t xml:space="preserve"> клетки», «Строение ядра клетки», «Углеводы», «Липиды».</w:t>
      </w:r>
    </w:p>
    <w:p w:rsidR="004B318C" w:rsidRPr="00E6796D" w:rsidRDefault="00242D45">
      <w:pPr>
        <w:spacing w:after="0" w:line="264" w:lineRule="auto"/>
        <w:ind w:firstLine="600"/>
        <w:jc w:val="both"/>
      </w:pPr>
      <w:r w:rsidRPr="00E6796D">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4B318C" w:rsidRPr="00E6796D" w:rsidRDefault="00242D45">
      <w:pPr>
        <w:spacing w:after="0" w:line="264" w:lineRule="auto"/>
        <w:ind w:firstLine="600"/>
        <w:jc w:val="both"/>
      </w:pPr>
      <w:r w:rsidRPr="00E6796D">
        <w:rPr>
          <w:rFonts w:ascii="Times New Roman" w:hAnsi="Times New Roman"/>
          <w:b/>
          <w:color w:val="000000"/>
          <w:sz w:val="28"/>
        </w:rPr>
        <w:t>Лабораторные и практические работы:</w:t>
      </w:r>
    </w:p>
    <w:p w:rsidR="004B318C" w:rsidRPr="00E6796D" w:rsidRDefault="00242D45">
      <w:pPr>
        <w:spacing w:after="0" w:line="264" w:lineRule="auto"/>
        <w:ind w:firstLine="600"/>
        <w:jc w:val="both"/>
      </w:pPr>
      <w:r w:rsidRPr="00E6796D">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rsidR="004B318C" w:rsidRPr="00E6796D" w:rsidRDefault="00242D45">
      <w:pPr>
        <w:spacing w:after="0" w:line="264" w:lineRule="auto"/>
        <w:ind w:firstLine="600"/>
        <w:jc w:val="both"/>
      </w:pPr>
      <w:r w:rsidRPr="00E6796D">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rsidR="004B318C" w:rsidRPr="00E6796D" w:rsidRDefault="00242D45">
      <w:pPr>
        <w:spacing w:after="0" w:line="264" w:lineRule="auto"/>
        <w:ind w:firstLine="600"/>
        <w:jc w:val="both"/>
      </w:pPr>
      <w:r w:rsidRPr="00E6796D">
        <w:rPr>
          <w:rFonts w:ascii="Times New Roman" w:hAnsi="Times New Roman"/>
          <w:b/>
          <w:color w:val="000000"/>
          <w:sz w:val="28"/>
        </w:rPr>
        <w:t>Тема 4. Жизнедеятельность клетки.</w:t>
      </w:r>
    </w:p>
    <w:p w:rsidR="004B318C" w:rsidRPr="00E6796D" w:rsidRDefault="00242D45">
      <w:pPr>
        <w:spacing w:after="0" w:line="264" w:lineRule="auto"/>
        <w:ind w:firstLine="600"/>
        <w:jc w:val="both"/>
      </w:pPr>
      <w:r w:rsidRPr="00E6796D">
        <w:rPr>
          <w:rFonts w:ascii="Times New Roman" w:hAnsi="Times New Roman"/>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4B318C" w:rsidRPr="00E6796D" w:rsidRDefault="00242D45">
      <w:pPr>
        <w:spacing w:after="0" w:line="264" w:lineRule="auto"/>
        <w:ind w:firstLine="600"/>
        <w:jc w:val="both"/>
      </w:pPr>
      <w:r w:rsidRPr="00E6796D">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rsidR="004B318C" w:rsidRPr="00E6796D" w:rsidRDefault="00242D45">
      <w:pPr>
        <w:spacing w:after="0" w:line="264" w:lineRule="auto"/>
        <w:ind w:firstLine="600"/>
        <w:jc w:val="both"/>
      </w:pPr>
      <w:r w:rsidRPr="00E6796D">
        <w:rPr>
          <w:rFonts w:ascii="Times New Roman" w:hAnsi="Times New Roman"/>
          <w:color w:val="000000"/>
          <w:sz w:val="28"/>
        </w:rPr>
        <w:t xml:space="preserve">Фотосинтез. </w:t>
      </w:r>
      <w:proofErr w:type="gramStart"/>
      <w:r w:rsidRPr="00E6796D">
        <w:rPr>
          <w:rFonts w:ascii="Times New Roman" w:hAnsi="Times New Roman"/>
          <w:color w:val="000000"/>
          <w:sz w:val="28"/>
        </w:rPr>
        <w:t>Световая</w:t>
      </w:r>
      <w:proofErr w:type="gramEnd"/>
      <w:r w:rsidRPr="00E6796D">
        <w:rPr>
          <w:rFonts w:ascii="Times New Roman" w:hAnsi="Times New Roman"/>
          <w:color w:val="000000"/>
          <w:sz w:val="28"/>
        </w:rPr>
        <w:t xml:space="preserve"> и </w:t>
      </w:r>
      <w:proofErr w:type="spellStart"/>
      <w:r w:rsidRPr="00E6796D">
        <w:rPr>
          <w:rFonts w:ascii="Times New Roman" w:hAnsi="Times New Roman"/>
          <w:color w:val="000000"/>
          <w:sz w:val="28"/>
        </w:rPr>
        <w:t>темновая</w:t>
      </w:r>
      <w:proofErr w:type="spellEnd"/>
      <w:r w:rsidRPr="00E6796D">
        <w:rPr>
          <w:rFonts w:ascii="Times New Roman" w:hAnsi="Times New Roman"/>
          <w:color w:val="000000"/>
          <w:sz w:val="28"/>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4B318C" w:rsidRPr="00E6796D" w:rsidRDefault="00242D45">
      <w:pPr>
        <w:spacing w:after="0" w:line="264" w:lineRule="auto"/>
        <w:ind w:firstLine="600"/>
        <w:jc w:val="both"/>
      </w:pPr>
      <w:r w:rsidRPr="00E6796D">
        <w:rPr>
          <w:rFonts w:ascii="Times New Roman" w:hAnsi="Times New Roman"/>
          <w:color w:val="000000"/>
          <w:sz w:val="28"/>
        </w:rPr>
        <w:t xml:space="preserve">Хемосинтез. </w:t>
      </w:r>
      <w:proofErr w:type="spellStart"/>
      <w:r w:rsidRPr="00E6796D">
        <w:rPr>
          <w:rFonts w:ascii="Times New Roman" w:hAnsi="Times New Roman"/>
          <w:color w:val="000000"/>
          <w:sz w:val="28"/>
        </w:rPr>
        <w:t>Хемосинтезирующие</w:t>
      </w:r>
      <w:proofErr w:type="spellEnd"/>
      <w:r w:rsidRPr="00E6796D">
        <w:rPr>
          <w:rFonts w:ascii="Times New Roman" w:hAnsi="Times New Roman"/>
          <w:color w:val="000000"/>
          <w:sz w:val="28"/>
        </w:rPr>
        <w:t xml:space="preserve"> бактерии. Значение хемосинтеза для жизни на Земле.</w:t>
      </w:r>
    </w:p>
    <w:p w:rsidR="004B318C" w:rsidRPr="00E6796D" w:rsidRDefault="00242D45">
      <w:pPr>
        <w:spacing w:after="0" w:line="264" w:lineRule="auto"/>
        <w:ind w:firstLine="600"/>
        <w:jc w:val="both"/>
      </w:pPr>
      <w:r w:rsidRPr="00E6796D">
        <w:rPr>
          <w:rFonts w:ascii="Times New Roman" w:hAnsi="Times New Roman"/>
          <w:color w:val="000000"/>
          <w:sz w:val="28"/>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E6796D">
        <w:rPr>
          <w:rFonts w:ascii="Times New Roman" w:hAnsi="Times New Roman"/>
          <w:color w:val="000000"/>
          <w:sz w:val="28"/>
        </w:rPr>
        <w:t>фосфорилирование</w:t>
      </w:r>
      <w:proofErr w:type="spellEnd"/>
      <w:r w:rsidRPr="00E6796D">
        <w:rPr>
          <w:rFonts w:ascii="Times New Roman" w:hAnsi="Times New Roman"/>
          <w:color w:val="000000"/>
          <w:sz w:val="28"/>
        </w:rPr>
        <w:t>. Эффективность энергетического обмена.</w:t>
      </w:r>
    </w:p>
    <w:p w:rsidR="004B318C" w:rsidRPr="00E6796D" w:rsidRDefault="00242D45">
      <w:pPr>
        <w:spacing w:after="0" w:line="264" w:lineRule="auto"/>
        <w:ind w:firstLine="600"/>
        <w:jc w:val="both"/>
      </w:pPr>
      <w:r w:rsidRPr="00E6796D">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4B318C" w:rsidRPr="00E6796D" w:rsidRDefault="00242D45">
      <w:pPr>
        <w:spacing w:after="0" w:line="264" w:lineRule="auto"/>
        <w:ind w:firstLine="600"/>
        <w:jc w:val="both"/>
      </w:pPr>
      <w:r w:rsidRPr="00E6796D">
        <w:rPr>
          <w:rFonts w:ascii="Times New Roman" w:hAnsi="Times New Roman"/>
          <w:color w:val="000000"/>
          <w:sz w:val="28"/>
        </w:rPr>
        <w:t xml:space="preserve">Неклеточные формы жизни – вирусы. История открытия вирусов (Д. И. </w:t>
      </w:r>
      <w:proofErr w:type="gramStart"/>
      <w:r w:rsidRPr="00E6796D">
        <w:rPr>
          <w:rFonts w:ascii="Times New Roman" w:hAnsi="Times New Roman"/>
          <w:color w:val="000000"/>
          <w:sz w:val="28"/>
        </w:rPr>
        <w:t>Ивановский</w:t>
      </w:r>
      <w:proofErr w:type="gramEnd"/>
      <w:r w:rsidRPr="00E6796D">
        <w:rPr>
          <w:rFonts w:ascii="Times New Roman" w:hAnsi="Times New Roman"/>
          <w:color w:val="000000"/>
          <w:sz w:val="28"/>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E6796D">
        <w:rPr>
          <w:rFonts w:ascii="Times New Roman" w:hAnsi="Times New Roman"/>
          <w:color w:val="000000"/>
          <w:sz w:val="28"/>
        </w:rPr>
        <w:t>интеграза</w:t>
      </w:r>
      <w:proofErr w:type="spellEnd"/>
      <w:r w:rsidRPr="00E6796D">
        <w:rPr>
          <w:rFonts w:ascii="Times New Roman" w:hAnsi="Times New Roman"/>
          <w:color w:val="000000"/>
          <w:sz w:val="28"/>
        </w:rPr>
        <w:t>. Профилактика распространения вирусных заболеваний.</w:t>
      </w:r>
    </w:p>
    <w:p w:rsidR="004B318C" w:rsidRPr="00E6796D" w:rsidRDefault="00242D45">
      <w:pPr>
        <w:spacing w:after="0" w:line="264" w:lineRule="auto"/>
        <w:ind w:firstLine="600"/>
        <w:jc w:val="both"/>
      </w:pPr>
      <w:r w:rsidRPr="00E6796D">
        <w:rPr>
          <w:rFonts w:ascii="Times New Roman" w:hAnsi="Times New Roman"/>
          <w:b/>
          <w:color w:val="000000"/>
          <w:sz w:val="28"/>
        </w:rPr>
        <w:t>Демонстрации:</w:t>
      </w:r>
    </w:p>
    <w:p w:rsidR="004B318C" w:rsidRPr="00E6796D" w:rsidRDefault="00242D45">
      <w:pPr>
        <w:spacing w:after="0" w:line="264" w:lineRule="auto"/>
        <w:ind w:firstLine="600"/>
        <w:jc w:val="both"/>
      </w:pPr>
      <w:r w:rsidRPr="00E6796D">
        <w:rPr>
          <w:rFonts w:ascii="Times New Roman" w:hAnsi="Times New Roman"/>
          <w:color w:val="000000"/>
          <w:sz w:val="28"/>
        </w:rPr>
        <w:t>Портреты: Н. К. Кольцов, Д. И. Ивановский, К. А. Тимирязев.</w:t>
      </w:r>
    </w:p>
    <w:p w:rsidR="004B318C" w:rsidRPr="00E6796D" w:rsidRDefault="00242D45">
      <w:pPr>
        <w:spacing w:after="0" w:line="264" w:lineRule="auto"/>
        <w:ind w:firstLine="600"/>
        <w:jc w:val="both"/>
      </w:pPr>
      <w:r w:rsidRPr="00E6796D">
        <w:rPr>
          <w:rFonts w:ascii="Times New Roman" w:hAnsi="Times New Roman"/>
          <w:color w:val="000000"/>
          <w:sz w:val="28"/>
        </w:rPr>
        <w:t xml:space="preserve">Таблицы и схемы: </w:t>
      </w:r>
      <w:proofErr w:type="gramStart"/>
      <w:r w:rsidRPr="00E6796D">
        <w:rPr>
          <w:rFonts w:ascii="Times New Roman" w:hAnsi="Times New Roman"/>
          <w:color w:val="000000"/>
          <w:sz w:val="28"/>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4B318C" w:rsidRPr="00E6796D" w:rsidRDefault="00242D45">
      <w:pPr>
        <w:spacing w:after="0" w:line="264" w:lineRule="auto"/>
        <w:ind w:firstLine="600"/>
        <w:jc w:val="both"/>
      </w:pPr>
      <w:r w:rsidRPr="00E6796D">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rsidR="004B318C" w:rsidRPr="00E6796D" w:rsidRDefault="00242D45">
      <w:pPr>
        <w:spacing w:after="0" w:line="264" w:lineRule="auto"/>
        <w:ind w:firstLine="600"/>
        <w:jc w:val="both"/>
      </w:pPr>
      <w:r w:rsidRPr="00E6796D">
        <w:rPr>
          <w:rFonts w:ascii="Times New Roman" w:hAnsi="Times New Roman"/>
          <w:b/>
          <w:color w:val="000000"/>
          <w:sz w:val="28"/>
        </w:rPr>
        <w:t>Тема 5. Размножение и индивидуальное развитие организмов.</w:t>
      </w:r>
    </w:p>
    <w:p w:rsidR="004B318C" w:rsidRPr="00E6796D" w:rsidRDefault="00242D45">
      <w:pPr>
        <w:spacing w:after="0" w:line="264" w:lineRule="auto"/>
        <w:ind w:firstLine="600"/>
        <w:jc w:val="both"/>
      </w:pPr>
      <w:r w:rsidRPr="00E6796D">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4B318C" w:rsidRPr="00E6796D" w:rsidRDefault="00242D45">
      <w:pPr>
        <w:spacing w:after="0" w:line="264" w:lineRule="auto"/>
        <w:ind w:firstLine="600"/>
        <w:jc w:val="both"/>
      </w:pPr>
      <w:r w:rsidRPr="00E6796D">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rsidR="004B318C" w:rsidRPr="00E6796D" w:rsidRDefault="00242D45">
      <w:pPr>
        <w:spacing w:after="0" w:line="264" w:lineRule="auto"/>
        <w:ind w:firstLine="600"/>
        <w:jc w:val="both"/>
      </w:pPr>
      <w:r w:rsidRPr="00E6796D">
        <w:rPr>
          <w:rFonts w:ascii="Times New Roman" w:hAnsi="Times New Roman"/>
          <w:color w:val="000000"/>
          <w:sz w:val="28"/>
        </w:rPr>
        <w:t xml:space="preserve">Программируемая гибель клетки – </w:t>
      </w:r>
      <w:proofErr w:type="spellStart"/>
      <w:r w:rsidRPr="00E6796D">
        <w:rPr>
          <w:rFonts w:ascii="Times New Roman" w:hAnsi="Times New Roman"/>
          <w:color w:val="000000"/>
          <w:sz w:val="28"/>
        </w:rPr>
        <w:t>апоптоз</w:t>
      </w:r>
      <w:proofErr w:type="spellEnd"/>
      <w:r w:rsidRPr="00E6796D">
        <w:rPr>
          <w:rFonts w:ascii="Times New Roman" w:hAnsi="Times New Roman"/>
          <w:color w:val="000000"/>
          <w:sz w:val="28"/>
        </w:rPr>
        <w:t>.</w:t>
      </w:r>
    </w:p>
    <w:p w:rsidR="004B318C" w:rsidRPr="00E6796D" w:rsidRDefault="00242D45">
      <w:pPr>
        <w:spacing w:after="0" w:line="264" w:lineRule="auto"/>
        <w:ind w:firstLine="600"/>
        <w:jc w:val="both"/>
      </w:pPr>
      <w:r w:rsidRPr="00E6796D">
        <w:rPr>
          <w:rFonts w:ascii="Times New Roman" w:hAnsi="Times New Roman"/>
          <w:color w:val="000000"/>
          <w:sz w:val="28"/>
        </w:rPr>
        <w:t xml:space="preserve">Формы размножения организмов: бесполое и половое. Виды бесполого размножения: деление надвое, почкование одно- и </w:t>
      </w:r>
      <w:proofErr w:type="gramStart"/>
      <w:r w:rsidRPr="00E6796D">
        <w:rPr>
          <w:rFonts w:ascii="Times New Roman" w:hAnsi="Times New Roman"/>
          <w:color w:val="000000"/>
          <w:sz w:val="28"/>
        </w:rPr>
        <w:t>многоклеточных</w:t>
      </w:r>
      <w:proofErr w:type="gramEnd"/>
      <w:r w:rsidRPr="00E6796D">
        <w:rPr>
          <w:rFonts w:ascii="Times New Roman" w:hAnsi="Times New Roman"/>
          <w:color w:val="000000"/>
          <w:sz w:val="28"/>
        </w:rPr>
        <w:t>, спорообразование, вегетативное размножение. Искусственное клонирование организмов, его значение для селекции.</w:t>
      </w:r>
    </w:p>
    <w:p w:rsidR="004B318C" w:rsidRPr="00E6796D" w:rsidRDefault="00242D45">
      <w:pPr>
        <w:spacing w:after="0" w:line="264" w:lineRule="auto"/>
        <w:ind w:firstLine="600"/>
        <w:jc w:val="both"/>
      </w:pPr>
      <w:r w:rsidRPr="00E6796D">
        <w:rPr>
          <w:rFonts w:ascii="Times New Roman" w:hAnsi="Times New Roman"/>
          <w:color w:val="000000"/>
          <w:sz w:val="28"/>
        </w:rPr>
        <w:t xml:space="preserve">Половое размножение, его отличия </w:t>
      </w:r>
      <w:proofErr w:type="gramStart"/>
      <w:r w:rsidRPr="00E6796D">
        <w:rPr>
          <w:rFonts w:ascii="Times New Roman" w:hAnsi="Times New Roman"/>
          <w:color w:val="000000"/>
          <w:sz w:val="28"/>
        </w:rPr>
        <w:t>от</w:t>
      </w:r>
      <w:proofErr w:type="gramEnd"/>
      <w:r w:rsidRPr="00E6796D">
        <w:rPr>
          <w:rFonts w:ascii="Times New Roman" w:hAnsi="Times New Roman"/>
          <w:color w:val="000000"/>
          <w:sz w:val="28"/>
        </w:rPr>
        <w:t xml:space="preserve"> бесполого.</w:t>
      </w:r>
    </w:p>
    <w:p w:rsidR="004B318C" w:rsidRPr="00E6796D" w:rsidRDefault="00242D45">
      <w:pPr>
        <w:spacing w:after="0" w:line="264" w:lineRule="auto"/>
        <w:ind w:firstLine="600"/>
        <w:jc w:val="both"/>
      </w:pPr>
      <w:r w:rsidRPr="00E6796D">
        <w:rPr>
          <w:rFonts w:ascii="Times New Roman" w:hAnsi="Times New Roman"/>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4B318C" w:rsidRPr="00E6796D" w:rsidRDefault="00242D45">
      <w:pPr>
        <w:spacing w:after="0" w:line="264" w:lineRule="auto"/>
        <w:ind w:firstLine="600"/>
        <w:jc w:val="both"/>
      </w:pPr>
      <w:r w:rsidRPr="00E6796D">
        <w:rPr>
          <w:rFonts w:ascii="Times New Roman" w:hAnsi="Times New Roman"/>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4B318C" w:rsidRPr="00E6796D" w:rsidRDefault="00242D45">
      <w:pPr>
        <w:spacing w:after="0" w:line="264" w:lineRule="auto"/>
        <w:ind w:firstLine="600"/>
        <w:jc w:val="both"/>
      </w:pPr>
      <w:r w:rsidRPr="00E6796D">
        <w:rPr>
          <w:rFonts w:ascii="Times New Roman" w:hAnsi="Times New Roman"/>
          <w:color w:val="000000"/>
          <w:sz w:val="28"/>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E6796D">
        <w:rPr>
          <w:rFonts w:ascii="Times New Roman" w:hAnsi="Times New Roman"/>
          <w:color w:val="000000"/>
          <w:sz w:val="28"/>
        </w:rPr>
        <w:t>прямое</w:t>
      </w:r>
      <w:proofErr w:type="gramEnd"/>
      <w:r w:rsidRPr="00E6796D">
        <w:rPr>
          <w:rFonts w:ascii="Times New Roman" w:hAnsi="Times New Roman"/>
          <w:color w:val="000000"/>
          <w:sz w:val="28"/>
        </w:rPr>
        <w:t>, непрямое (личиночное). Влияние среды на развитие организмов, факторы, способные вызывать врождённые уродства.</w:t>
      </w:r>
    </w:p>
    <w:p w:rsidR="004B318C" w:rsidRPr="00E6796D" w:rsidRDefault="00242D45">
      <w:pPr>
        <w:spacing w:after="0" w:line="264" w:lineRule="auto"/>
        <w:ind w:firstLine="600"/>
        <w:jc w:val="both"/>
      </w:pPr>
      <w:r w:rsidRPr="00E6796D">
        <w:rPr>
          <w:rFonts w:ascii="Times New Roman" w:hAnsi="Times New Roman"/>
          <w:color w:val="000000"/>
          <w:sz w:val="28"/>
        </w:rPr>
        <w:t>Рост и развитие растений. Онтогенез цветкового растения: строение семени, стадии развития.</w:t>
      </w:r>
    </w:p>
    <w:p w:rsidR="004B318C" w:rsidRPr="00E6796D" w:rsidRDefault="00242D45">
      <w:pPr>
        <w:spacing w:after="0" w:line="264" w:lineRule="auto"/>
        <w:ind w:firstLine="600"/>
        <w:jc w:val="both"/>
      </w:pPr>
      <w:r w:rsidRPr="00E6796D">
        <w:rPr>
          <w:rFonts w:ascii="Times New Roman" w:hAnsi="Times New Roman"/>
          <w:b/>
          <w:color w:val="000000"/>
          <w:sz w:val="28"/>
        </w:rPr>
        <w:t>Демонстрации:</w:t>
      </w:r>
    </w:p>
    <w:p w:rsidR="004B318C" w:rsidRPr="00E6796D" w:rsidRDefault="00242D45">
      <w:pPr>
        <w:spacing w:after="0" w:line="264" w:lineRule="auto"/>
        <w:ind w:firstLine="600"/>
        <w:jc w:val="both"/>
      </w:pPr>
      <w:r w:rsidRPr="00E6796D">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4B318C" w:rsidRPr="00E6796D" w:rsidRDefault="00242D45">
      <w:pPr>
        <w:spacing w:after="0" w:line="264" w:lineRule="auto"/>
        <w:ind w:firstLine="600"/>
        <w:jc w:val="both"/>
      </w:pPr>
      <w:proofErr w:type="gramStart"/>
      <w:r w:rsidRPr="00E6796D">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4B318C" w:rsidRPr="00E6796D" w:rsidRDefault="00242D45">
      <w:pPr>
        <w:spacing w:after="0" w:line="264" w:lineRule="auto"/>
        <w:ind w:firstLine="600"/>
        <w:jc w:val="both"/>
      </w:pPr>
      <w:r w:rsidRPr="00E6796D">
        <w:rPr>
          <w:rFonts w:ascii="Times New Roman" w:hAnsi="Times New Roman"/>
          <w:b/>
          <w:color w:val="000000"/>
          <w:sz w:val="28"/>
        </w:rPr>
        <w:t>Лабораторные и практические работы:</w:t>
      </w:r>
    </w:p>
    <w:p w:rsidR="004B318C" w:rsidRPr="00E6796D" w:rsidRDefault="00242D45">
      <w:pPr>
        <w:spacing w:after="0" w:line="264" w:lineRule="auto"/>
        <w:ind w:firstLine="600"/>
        <w:jc w:val="both"/>
      </w:pPr>
      <w:r w:rsidRPr="00E6796D">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rsidR="004B318C" w:rsidRPr="00E6796D" w:rsidRDefault="00242D45">
      <w:pPr>
        <w:spacing w:after="0" w:line="264" w:lineRule="auto"/>
        <w:ind w:firstLine="600"/>
        <w:jc w:val="both"/>
      </w:pPr>
      <w:r w:rsidRPr="00E6796D">
        <w:rPr>
          <w:rFonts w:ascii="Times New Roman" w:hAnsi="Times New Roman"/>
          <w:color w:val="000000"/>
          <w:sz w:val="28"/>
        </w:rPr>
        <w:t>Лабораторная работа № 4. «Изучение строения половых клеток на готовых микропрепаратах».</w:t>
      </w:r>
    </w:p>
    <w:p w:rsidR="004B318C" w:rsidRPr="00E6796D" w:rsidRDefault="00242D45">
      <w:pPr>
        <w:spacing w:after="0" w:line="264" w:lineRule="auto"/>
        <w:ind w:firstLine="600"/>
        <w:jc w:val="both"/>
      </w:pPr>
      <w:r w:rsidRPr="00E6796D">
        <w:rPr>
          <w:rFonts w:ascii="Times New Roman" w:hAnsi="Times New Roman"/>
          <w:b/>
          <w:color w:val="000000"/>
          <w:sz w:val="28"/>
        </w:rPr>
        <w:t>Тема 6. Наследственность и изменчивость организмов.</w:t>
      </w:r>
    </w:p>
    <w:p w:rsidR="004B318C" w:rsidRPr="00E6796D" w:rsidRDefault="00242D45">
      <w:pPr>
        <w:spacing w:after="0" w:line="264" w:lineRule="auto"/>
        <w:ind w:firstLine="600"/>
        <w:jc w:val="both"/>
      </w:pPr>
      <w:r w:rsidRPr="00E6796D">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4B318C" w:rsidRPr="00E6796D" w:rsidRDefault="00242D45">
      <w:pPr>
        <w:spacing w:after="0" w:line="264" w:lineRule="auto"/>
        <w:ind w:firstLine="600"/>
        <w:jc w:val="both"/>
      </w:pPr>
      <w:r w:rsidRPr="00E6796D">
        <w:rPr>
          <w:rFonts w:ascii="Times New Roman" w:hAnsi="Times New Roman"/>
          <w:color w:val="000000"/>
          <w:sz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4B318C" w:rsidRPr="00E6796D" w:rsidRDefault="00242D45">
      <w:pPr>
        <w:spacing w:after="0" w:line="264" w:lineRule="auto"/>
        <w:ind w:firstLine="600"/>
        <w:jc w:val="both"/>
      </w:pPr>
      <w:proofErr w:type="spellStart"/>
      <w:r w:rsidRPr="00E6796D">
        <w:rPr>
          <w:rFonts w:ascii="Times New Roman" w:hAnsi="Times New Roman"/>
          <w:color w:val="000000"/>
          <w:sz w:val="28"/>
        </w:rPr>
        <w:t>Дигибридное</w:t>
      </w:r>
      <w:proofErr w:type="spellEnd"/>
      <w:r w:rsidRPr="00E6796D">
        <w:rPr>
          <w:rFonts w:ascii="Times New Roman" w:hAnsi="Times New Roman"/>
          <w:color w:val="000000"/>
          <w:sz w:val="28"/>
        </w:rPr>
        <w:t xml:space="preserve"> скрещивание. Закон независимого наследования признаков. Цитогенетические основы </w:t>
      </w:r>
      <w:proofErr w:type="spellStart"/>
      <w:r w:rsidRPr="00E6796D">
        <w:rPr>
          <w:rFonts w:ascii="Times New Roman" w:hAnsi="Times New Roman"/>
          <w:color w:val="000000"/>
          <w:sz w:val="28"/>
        </w:rPr>
        <w:t>дигибридного</w:t>
      </w:r>
      <w:proofErr w:type="spellEnd"/>
      <w:r w:rsidRPr="00E6796D">
        <w:rPr>
          <w:rFonts w:ascii="Times New Roman" w:hAnsi="Times New Roman"/>
          <w:color w:val="000000"/>
          <w:sz w:val="28"/>
        </w:rPr>
        <w:t xml:space="preserve"> скрещивания. Анализирующее скрещивание. Использование анализирующего скрещивания для определения генотипа особи.</w:t>
      </w:r>
    </w:p>
    <w:p w:rsidR="004B318C" w:rsidRPr="00E6796D" w:rsidRDefault="00242D45">
      <w:pPr>
        <w:spacing w:after="0" w:line="264" w:lineRule="auto"/>
        <w:ind w:firstLine="600"/>
        <w:jc w:val="both"/>
      </w:pPr>
      <w:r w:rsidRPr="00E6796D">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4B318C" w:rsidRPr="00E6796D" w:rsidRDefault="00242D45">
      <w:pPr>
        <w:spacing w:after="0" w:line="264" w:lineRule="auto"/>
        <w:ind w:firstLine="600"/>
        <w:jc w:val="both"/>
      </w:pPr>
      <w:r w:rsidRPr="00E6796D">
        <w:rPr>
          <w:rFonts w:ascii="Times New Roman" w:hAnsi="Times New Roman"/>
          <w:color w:val="000000"/>
          <w:sz w:val="28"/>
        </w:rPr>
        <w:t>Хромосомная теория наследственности. Генетические карты.</w:t>
      </w:r>
    </w:p>
    <w:p w:rsidR="004B318C" w:rsidRPr="00E6796D" w:rsidRDefault="00242D45">
      <w:pPr>
        <w:spacing w:after="0" w:line="264" w:lineRule="auto"/>
        <w:ind w:firstLine="600"/>
        <w:jc w:val="both"/>
      </w:pPr>
      <w:r w:rsidRPr="00E6796D">
        <w:rPr>
          <w:rFonts w:ascii="Times New Roman" w:hAnsi="Times New Roman"/>
          <w:color w:val="000000"/>
          <w:sz w:val="28"/>
        </w:rPr>
        <w:t xml:space="preserve">Генетика пола. Хромосомное определение пола. </w:t>
      </w:r>
      <w:proofErr w:type="spellStart"/>
      <w:r w:rsidRPr="00E6796D">
        <w:rPr>
          <w:rFonts w:ascii="Times New Roman" w:hAnsi="Times New Roman"/>
          <w:color w:val="000000"/>
          <w:sz w:val="28"/>
        </w:rPr>
        <w:t>Аутосомы</w:t>
      </w:r>
      <w:proofErr w:type="spellEnd"/>
      <w:r w:rsidRPr="00E6796D">
        <w:rPr>
          <w:rFonts w:ascii="Times New Roman" w:hAnsi="Times New Roman"/>
          <w:color w:val="000000"/>
          <w:sz w:val="28"/>
        </w:rPr>
        <w:t xml:space="preserve"> и половые хромосомы. </w:t>
      </w:r>
      <w:proofErr w:type="spellStart"/>
      <w:r w:rsidRPr="00E6796D">
        <w:rPr>
          <w:rFonts w:ascii="Times New Roman" w:hAnsi="Times New Roman"/>
          <w:color w:val="000000"/>
          <w:sz w:val="28"/>
        </w:rPr>
        <w:t>Гомогаметные</w:t>
      </w:r>
      <w:proofErr w:type="spellEnd"/>
      <w:r w:rsidRPr="00E6796D">
        <w:rPr>
          <w:rFonts w:ascii="Times New Roman" w:hAnsi="Times New Roman"/>
          <w:color w:val="000000"/>
          <w:sz w:val="28"/>
        </w:rPr>
        <w:t xml:space="preserve"> и </w:t>
      </w:r>
      <w:proofErr w:type="spellStart"/>
      <w:r w:rsidRPr="00E6796D">
        <w:rPr>
          <w:rFonts w:ascii="Times New Roman" w:hAnsi="Times New Roman"/>
          <w:color w:val="000000"/>
          <w:sz w:val="28"/>
        </w:rPr>
        <w:t>гетерогаметные</w:t>
      </w:r>
      <w:proofErr w:type="spellEnd"/>
      <w:r w:rsidRPr="00E6796D">
        <w:rPr>
          <w:rFonts w:ascii="Times New Roman" w:hAnsi="Times New Roman"/>
          <w:color w:val="000000"/>
          <w:sz w:val="28"/>
        </w:rPr>
        <w:t xml:space="preserve"> организмы. Наследование признаков, сцепленных с полом.</w:t>
      </w:r>
    </w:p>
    <w:p w:rsidR="004B318C" w:rsidRPr="00E6796D" w:rsidRDefault="00242D45">
      <w:pPr>
        <w:spacing w:after="0" w:line="264" w:lineRule="auto"/>
        <w:ind w:firstLine="600"/>
        <w:jc w:val="both"/>
      </w:pPr>
      <w:r w:rsidRPr="00E6796D">
        <w:rPr>
          <w:rFonts w:ascii="Times New Roman" w:hAnsi="Times New Roman"/>
          <w:color w:val="000000"/>
          <w:sz w:val="28"/>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E6796D">
        <w:rPr>
          <w:rFonts w:ascii="Times New Roman" w:hAnsi="Times New Roman"/>
          <w:color w:val="000000"/>
          <w:sz w:val="28"/>
        </w:rPr>
        <w:t>модификационной</w:t>
      </w:r>
      <w:proofErr w:type="spellEnd"/>
      <w:r w:rsidRPr="00E6796D">
        <w:rPr>
          <w:rFonts w:ascii="Times New Roman" w:hAnsi="Times New Roman"/>
          <w:color w:val="000000"/>
          <w:sz w:val="28"/>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E6796D">
        <w:rPr>
          <w:rFonts w:ascii="Times New Roman" w:hAnsi="Times New Roman"/>
          <w:color w:val="000000"/>
          <w:sz w:val="28"/>
        </w:rPr>
        <w:t>модификационной</w:t>
      </w:r>
      <w:proofErr w:type="spellEnd"/>
      <w:r w:rsidRPr="00E6796D">
        <w:rPr>
          <w:rFonts w:ascii="Times New Roman" w:hAnsi="Times New Roman"/>
          <w:color w:val="000000"/>
          <w:sz w:val="28"/>
        </w:rPr>
        <w:t xml:space="preserve"> изменчивости.</w:t>
      </w:r>
    </w:p>
    <w:p w:rsidR="004B318C" w:rsidRPr="00E6796D" w:rsidRDefault="00242D45">
      <w:pPr>
        <w:spacing w:after="0" w:line="264" w:lineRule="auto"/>
        <w:ind w:firstLine="600"/>
        <w:jc w:val="both"/>
      </w:pPr>
      <w:r w:rsidRPr="00E6796D">
        <w:rPr>
          <w:rFonts w:ascii="Times New Roman" w:hAnsi="Times New Roman"/>
          <w:color w:val="000000"/>
          <w:sz w:val="28"/>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E6796D">
        <w:rPr>
          <w:rFonts w:ascii="Times New Roman" w:hAnsi="Times New Roman"/>
          <w:color w:val="000000"/>
          <w:sz w:val="28"/>
        </w:rPr>
        <w:t>генные</w:t>
      </w:r>
      <w:proofErr w:type="gramEnd"/>
      <w:r w:rsidRPr="00E6796D">
        <w:rPr>
          <w:rFonts w:ascii="Times New Roman" w:hAnsi="Times New Roman"/>
          <w:color w:val="000000"/>
          <w:sz w:val="28"/>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4B318C" w:rsidRPr="00E6796D" w:rsidRDefault="00242D45">
      <w:pPr>
        <w:spacing w:after="0" w:line="264" w:lineRule="auto"/>
        <w:ind w:firstLine="600"/>
        <w:jc w:val="both"/>
      </w:pPr>
      <w:r w:rsidRPr="00E6796D">
        <w:rPr>
          <w:rFonts w:ascii="Times New Roman" w:hAnsi="Times New Roman"/>
          <w:color w:val="000000"/>
          <w:sz w:val="28"/>
        </w:rPr>
        <w:t>Внеядерная наследственность и изменчивость.</w:t>
      </w:r>
    </w:p>
    <w:p w:rsidR="004B318C" w:rsidRPr="00E6796D" w:rsidRDefault="00242D45">
      <w:pPr>
        <w:spacing w:after="0" w:line="264" w:lineRule="auto"/>
        <w:ind w:firstLine="600"/>
        <w:jc w:val="both"/>
      </w:pPr>
      <w:r w:rsidRPr="00E6796D">
        <w:rPr>
          <w:rFonts w:ascii="Times New Roman" w:hAnsi="Times New Roman"/>
          <w:color w:val="000000"/>
          <w:sz w:val="28"/>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E6796D">
        <w:rPr>
          <w:rFonts w:ascii="Times New Roman" w:hAnsi="Times New Roman"/>
          <w:color w:val="000000"/>
          <w:sz w:val="28"/>
        </w:rPr>
        <w:t>полногеномное</w:t>
      </w:r>
      <w:proofErr w:type="spellEnd"/>
      <w:r w:rsidRPr="00E6796D">
        <w:rPr>
          <w:rFonts w:ascii="Times New Roman" w:hAnsi="Times New Roman"/>
          <w:color w:val="000000"/>
          <w:sz w:val="28"/>
        </w:rPr>
        <w:t xml:space="preserve"> </w:t>
      </w:r>
      <w:proofErr w:type="spellStart"/>
      <w:r w:rsidRPr="00E6796D">
        <w:rPr>
          <w:rFonts w:ascii="Times New Roman" w:hAnsi="Times New Roman"/>
          <w:color w:val="000000"/>
          <w:sz w:val="28"/>
        </w:rPr>
        <w:t>секвенирование</w:t>
      </w:r>
      <w:proofErr w:type="spellEnd"/>
      <w:r w:rsidRPr="00E6796D">
        <w:rPr>
          <w:rFonts w:ascii="Times New Roman" w:hAnsi="Times New Roman"/>
          <w:color w:val="000000"/>
          <w:sz w:val="28"/>
        </w:rPr>
        <w:t xml:space="preserve">, </w:t>
      </w:r>
      <w:proofErr w:type="spellStart"/>
      <w:r w:rsidRPr="00E6796D">
        <w:rPr>
          <w:rFonts w:ascii="Times New Roman" w:hAnsi="Times New Roman"/>
          <w:color w:val="000000"/>
          <w:sz w:val="28"/>
        </w:rPr>
        <w:t>генотипирование</w:t>
      </w:r>
      <w:proofErr w:type="spellEnd"/>
      <w:r w:rsidRPr="00E6796D">
        <w:rPr>
          <w:rFonts w:ascii="Times New Roman" w:hAnsi="Times New Roman"/>
          <w:color w:val="000000"/>
          <w:sz w:val="28"/>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4B318C" w:rsidRPr="00E6796D" w:rsidRDefault="00242D45">
      <w:pPr>
        <w:spacing w:after="0" w:line="264" w:lineRule="auto"/>
        <w:ind w:firstLine="600"/>
        <w:jc w:val="both"/>
      </w:pPr>
      <w:r w:rsidRPr="00E6796D">
        <w:rPr>
          <w:rFonts w:ascii="Times New Roman" w:hAnsi="Times New Roman"/>
          <w:b/>
          <w:color w:val="000000"/>
          <w:sz w:val="28"/>
        </w:rPr>
        <w:t>Демонстрации:</w:t>
      </w:r>
    </w:p>
    <w:p w:rsidR="004B318C" w:rsidRPr="00E6796D" w:rsidRDefault="00242D45">
      <w:pPr>
        <w:spacing w:after="0" w:line="264" w:lineRule="auto"/>
        <w:ind w:firstLine="600"/>
        <w:jc w:val="both"/>
      </w:pPr>
      <w:r w:rsidRPr="00E6796D">
        <w:rPr>
          <w:rFonts w:ascii="Times New Roman" w:hAnsi="Times New Roman"/>
          <w:color w:val="000000"/>
          <w:sz w:val="28"/>
        </w:rPr>
        <w:t>Портреты: Г. Мендель, Т. Морган, Г. де Фриз, С. С. Четвериков, Н. В. Тимофеев-Ресовский, Н. И. Вавилов.</w:t>
      </w:r>
    </w:p>
    <w:p w:rsidR="004B318C" w:rsidRPr="00E6796D" w:rsidRDefault="00242D45">
      <w:pPr>
        <w:spacing w:after="0" w:line="264" w:lineRule="auto"/>
        <w:ind w:firstLine="600"/>
        <w:jc w:val="both"/>
      </w:pPr>
      <w:r w:rsidRPr="00E6796D">
        <w:rPr>
          <w:rFonts w:ascii="Times New Roman" w:hAnsi="Times New Roman"/>
          <w:color w:val="000000"/>
          <w:sz w:val="28"/>
        </w:rPr>
        <w:t xml:space="preserve">Таблицы и схемы: </w:t>
      </w:r>
      <w:proofErr w:type="gramStart"/>
      <w:r w:rsidRPr="00E6796D">
        <w:rPr>
          <w:rFonts w:ascii="Times New Roman" w:hAnsi="Times New Roman"/>
          <w:color w:val="000000"/>
          <w:sz w:val="28"/>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E6796D">
        <w:rPr>
          <w:rFonts w:ascii="Times New Roman" w:hAnsi="Times New Roman"/>
          <w:color w:val="000000"/>
          <w:sz w:val="28"/>
        </w:rPr>
        <w:t>Дигибридное</w:t>
      </w:r>
      <w:proofErr w:type="spellEnd"/>
      <w:r w:rsidRPr="00E6796D">
        <w:rPr>
          <w:rFonts w:ascii="Times New Roman" w:hAnsi="Times New Roman"/>
          <w:color w:val="000000"/>
          <w:sz w:val="28"/>
        </w:rPr>
        <w:t xml:space="preserve"> скрещивание», «Цитологические основы </w:t>
      </w:r>
      <w:proofErr w:type="spellStart"/>
      <w:r w:rsidRPr="00E6796D">
        <w:rPr>
          <w:rFonts w:ascii="Times New Roman" w:hAnsi="Times New Roman"/>
          <w:color w:val="000000"/>
          <w:sz w:val="28"/>
        </w:rPr>
        <w:t>дигибридного</w:t>
      </w:r>
      <w:proofErr w:type="spellEnd"/>
      <w:r w:rsidRPr="00E6796D">
        <w:rPr>
          <w:rFonts w:ascii="Times New Roman" w:hAnsi="Times New Roman"/>
          <w:color w:val="000000"/>
          <w:sz w:val="28"/>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E6796D">
        <w:rPr>
          <w:rFonts w:ascii="Times New Roman" w:hAnsi="Times New Roman"/>
          <w:color w:val="000000"/>
          <w:sz w:val="28"/>
        </w:rPr>
        <w:t>Модификационная</w:t>
      </w:r>
      <w:proofErr w:type="spellEnd"/>
      <w:r w:rsidRPr="00E6796D">
        <w:rPr>
          <w:rFonts w:ascii="Times New Roman" w:hAnsi="Times New Roman"/>
          <w:color w:val="000000"/>
          <w:sz w:val="28"/>
        </w:rPr>
        <w:t xml:space="preserve"> изменчивость», «Наследование резус-фактора», «Генетика групп крови», «Мутационная изменчивость».</w:t>
      </w:r>
      <w:proofErr w:type="gramEnd"/>
    </w:p>
    <w:p w:rsidR="004B318C" w:rsidRPr="00E6796D" w:rsidRDefault="00242D45">
      <w:pPr>
        <w:spacing w:after="0" w:line="264" w:lineRule="auto"/>
        <w:ind w:firstLine="600"/>
        <w:jc w:val="both"/>
      </w:pPr>
      <w:proofErr w:type="gramStart"/>
      <w:r w:rsidRPr="00E6796D">
        <w:rPr>
          <w:rFonts w:ascii="Times New Roman" w:hAnsi="Times New Roman"/>
          <w:color w:val="000000"/>
          <w:sz w:val="28"/>
        </w:rPr>
        <w:t>Оборудование: модели-аппликации «Моногибридное скрещивание», «Неполное доминирование», «</w:t>
      </w:r>
      <w:proofErr w:type="spellStart"/>
      <w:r w:rsidRPr="00E6796D">
        <w:rPr>
          <w:rFonts w:ascii="Times New Roman" w:hAnsi="Times New Roman"/>
          <w:color w:val="000000"/>
          <w:sz w:val="28"/>
        </w:rPr>
        <w:t>Дигибридное</w:t>
      </w:r>
      <w:proofErr w:type="spellEnd"/>
      <w:r w:rsidRPr="00E6796D">
        <w:rPr>
          <w:rFonts w:ascii="Times New Roman" w:hAnsi="Times New Roman"/>
          <w:color w:val="000000"/>
          <w:sz w:val="28"/>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roofErr w:type="gramEnd"/>
    </w:p>
    <w:p w:rsidR="004B318C" w:rsidRPr="00E6796D" w:rsidRDefault="00242D45">
      <w:pPr>
        <w:spacing w:after="0" w:line="264" w:lineRule="auto"/>
        <w:ind w:firstLine="600"/>
        <w:jc w:val="both"/>
      </w:pPr>
      <w:r w:rsidRPr="00E6796D">
        <w:rPr>
          <w:rFonts w:ascii="Times New Roman" w:hAnsi="Times New Roman"/>
          <w:b/>
          <w:color w:val="000000"/>
          <w:sz w:val="28"/>
        </w:rPr>
        <w:t>Лабораторные и практические работы:</w:t>
      </w:r>
    </w:p>
    <w:p w:rsidR="004B318C" w:rsidRPr="00E6796D" w:rsidRDefault="00242D45">
      <w:pPr>
        <w:spacing w:after="0" w:line="264" w:lineRule="auto"/>
        <w:ind w:firstLine="600"/>
        <w:jc w:val="both"/>
      </w:pPr>
      <w:r w:rsidRPr="00E6796D">
        <w:rPr>
          <w:rFonts w:ascii="Times New Roman" w:hAnsi="Times New Roman"/>
          <w:color w:val="000000"/>
          <w:sz w:val="28"/>
        </w:rPr>
        <w:t xml:space="preserve">Лабораторная работа № 5. «Изучение результатов моногибридного и </w:t>
      </w:r>
      <w:proofErr w:type="spellStart"/>
      <w:r w:rsidRPr="00E6796D">
        <w:rPr>
          <w:rFonts w:ascii="Times New Roman" w:hAnsi="Times New Roman"/>
          <w:color w:val="000000"/>
          <w:sz w:val="28"/>
        </w:rPr>
        <w:t>дигибридного</w:t>
      </w:r>
      <w:proofErr w:type="spellEnd"/>
      <w:r w:rsidRPr="00E6796D">
        <w:rPr>
          <w:rFonts w:ascii="Times New Roman" w:hAnsi="Times New Roman"/>
          <w:color w:val="000000"/>
          <w:sz w:val="28"/>
        </w:rPr>
        <w:t xml:space="preserve"> скрещивания у дрозофилы на готовых микропрепаратах».</w:t>
      </w:r>
    </w:p>
    <w:p w:rsidR="004B318C" w:rsidRPr="00E6796D" w:rsidRDefault="00242D45">
      <w:pPr>
        <w:spacing w:after="0" w:line="264" w:lineRule="auto"/>
        <w:ind w:firstLine="600"/>
        <w:jc w:val="both"/>
      </w:pPr>
      <w:r w:rsidRPr="00E6796D">
        <w:rPr>
          <w:rFonts w:ascii="Times New Roman" w:hAnsi="Times New Roman"/>
          <w:color w:val="000000"/>
          <w:sz w:val="28"/>
        </w:rPr>
        <w:t xml:space="preserve">Лабораторная работа № 6. «Изучение </w:t>
      </w:r>
      <w:proofErr w:type="spellStart"/>
      <w:r w:rsidRPr="00E6796D">
        <w:rPr>
          <w:rFonts w:ascii="Times New Roman" w:hAnsi="Times New Roman"/>
          <w:color w:val="000000"/>
          <w:sz w:val="28"/>
        </w:rPr>
        <w:t>модификационной</w:t>
      </w:r>
      <w:proofErr w:type="spellEnd"/>
      <w:r w:rsidRPr="00E6796D">
        <w:rPr>
          <w:rFonts w:ascii="Times New Roman" w:hAnsi="Times New Roman"/>
          <w:color w:val="000000"/>
          <w:sz w:val="28"/>
        </w:rPr>
        <w:t xml:space="preserve"> изменчивости, построение вариационного ряда и вариационной кривой».</w:t>
      </w:r>
    </w:p>
    <w:p w:rsidR="004B318C" w:rsidRPr="00E6796D" w:rsidRDefault="00242D45">
      <w:pPr>
        <w:spacing w:after="0" w:line="264" w:lineRule="auto"/>
        <w:ind w:firstLine="600"/>
        <w:jc w:val="both"/>
      </w:pPr>
      <w:r w:rsidRPr="00E6796D">
        <w:rPr>
          <w:rFonts w:ascii="Times New Roman" w:hAnsi="Times New Roman"/>
          <w:color w:val="000000"/>
          <w:sz w:val="28"/>
        </w:rPr>
        <w:t>Лабораторная работа № 7. «Анализ мутаций у дрозофилы на готовых микропрепаратах».</w:t>
      </w:r>
    </w:p>
    <w:p w:rsidR="004B318C" w:rsidRPr="00E6796D" w:rsidRDefault="00242D45">
      <w:pPr>
        <w:spacing w:after="0" w:line="264" w:lineRule="auto"/>
        <w:ind w:firstLine="600"/>
        <w:jc w:val="both"/>
      </w:pPr>
      <w:r w:rsidRPr="00E6796D">
        <w:rPr>
          <w:rFonts w:ascii="Times New Roman" w:hAnsi="Times New Roman"/>
          <w:color w:val="000000"/>
          <w:sz w:val="28"/>
        </w:rPr>
        <w:t>Практическая работа № 2. «Составление и анализ родословных человека».</w:t>
      </w:r>
    </w:p>
    <w:p w:rsidR="004B318C" w:rsidRPr="00E6796D" w:rsidRDefault="00242D45">
      <w:pPr>
        <w:spacing w:after="0" w:line="264" w:lineRule="auto"/>
        <w:ind w:firstLine="600"/>
        <w:jc w:val="both"/>
      </w:pPr>
      <w:r w:rsidRPr="00E6796D">
        <w:rPr>
          <w:rFonts w:ascii="Times New Roman" w:hAnsi="Times New Roman"/>
          <w:b/>
          <w:color w:val="000000"/>
          <w:sz w:val="28"/>
        </w:rPr>
        <w:t>Тема 7. Селекция организмов. Основы биотехнологии.</w:t>
      </w:r>
    </w:p>
    <w:p w:rsidR="004B318C" w:rsidRPr="00E6796D" w:rsidRDefault="00242D45">
      <w:pPr>
        <w:spacing w:after="0" w:line="264" w:lineRule="auto"/>
        <w:ind w:firstLine="600"/>
        <w:jc w:val="both"/>
      </w:pPr>
      <w:r w:rsidRPr="00E6796D">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4B318C" w:rsidRPr="00E6796D" w:rsidRDefault="00242D45">
      <w:pPr>
        <w:spacing w:after="0" w:line="264" w:lineRule="auto"/>
        <w:ind w:firstLine="600"/>
        <w:jc w:val="both"/>
      </w:pPr>
      <w:r w:rsidRPr="00E6796D">
        <w:rPr>
          <w:rFonts w:ascii="Times New Roman" w:hAnsi="Times New Roman"/>
          <w:color w:val="000000"/>
          <w:sz w:val="28"/>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E6796D">
        <w:rPr>
          <w:rFonts w:ascii="Times New Roman" w:hAnsi="Times New Roman"/>
          <w:color w:val="000000"/>
          <w:sz w:val="28"/>
        </w:rPr>
        <w:t>полиплоидов</w:t>
      </w:r>
      <w:proofErr w:type="spellEnd"/>
      <w:r w:rsidRPr="00E6796D">
        <w:rPr>
          <w:rFonts w:ascii="Times New Roman" w:hAnsi="Times New Roman"/>
          <w:color w:val="000000"/>
          <w:sz w:val="28"/>
        </w:rPr>
        <w:t>. Достижения селекции растений, животных и микроорганизмов.</w:t>
      </w:r>
    </w:p>
    <w:p w:rsidR="004B318C" w:rsidRPr="00E6796D" w:rsidRDefault="00242D45">
      <w:pPr>
        <w:spacing w:after="0" w:line="264" w:lineRule="auto"/>
        <w:ind w:firstLine="600"/>
        <w:jc w:val="both"/>
      </w:pPr>
      <w:r w:rsidRPr="00E6796D">
        <w:rPr>
          <w:rFonts w:ascii="Times New Roman" w:hAnsi="Times New Roman"/>
          <w:color w:val="000000"/>
          <w:sz w:val="28"/>
        </w:rPr>
        <w:t xml:space="preserve">Биотехнология как отрасль производства. Генная инженерия. Этапы создания рекомбинантной ДНК и </w:t>
      </w:r>
      <w:proofErr w:type="spellStart"/>
      <w:r w:rsidRPr="00E6796D">
        <w:rPr>
          <w:rFonts w:ascii="Times New Roman" w:hAnsi="Times New Roman"/>
          <w:color w:val="000000"/>
          <w:sz w:val="28"/>
        </w:rPr>
        <w:t>трансгенных</w:t>
      </w:r>
      <w:proofErr w:type="spellEnd"/>
      <w:r w:rsidRPr="00E6796D">
        <w:rPr>
          <w:rFonts w:ascii="Times New Roman" w:hAnsi="Times New Roman"/>
          <w:color w:val="000000"/>
          <w:sz w:val="28"/>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4B318C" w:rsidRPr="00E6796D" w:rsidRDefault="00242D45">
      <w:pPr>
        <w:spacing w:after="0" w:line="264" w:lineRule="auto"/>
        <w:ind w:firstLine="600"/>
        <w:jc w:val="both"/>
      </w:pPr>
      <w:r w:rsidRPr="00E6796D">
        <w:rPr>
          <w:rFonts w:ascii="Times New Roman" w:hAnsi="Times New Roman"/>
          <w:color w:val="000000"/>
          <w:sz w:val="28"/>
        </w:rPr>
        <w:t>Демонстрации:</w:t>
      </w:r>
    </w:p>
    <w:p w:rsidR="004B318C" w:rsidRPr="00E6796D" w:rsidRDefault="00242D45">
      <w:pPr>
        <w:spacing w:after="0" w:line="264" w:lineRule="auto"/>
        <w:ind w:firstLine="600"/>
        <w:jc w:val="both"/>
      </w:pPr>
      <w:r w:rsidRPr="00E6796D">
        <w:rPr>
          <w:rFonts w:ascii="Times New Roman" w:hAnsi="Times New Roman"/>
          <w:color w:val="000000"/>
          <w:sz w:val="28"/>
        </w:rPr>
        <w:t>Портреты: Н. И. Вавилов, И. В. Мичурин, Г. Д. Карпеченко, М. Ф. Иванов.</w:t>
      </w:r>
    </w:p>
    <w:p w:rsidR="004B318C" w:rsidRPr="00E6796D" w:rsidRDefault="00242D45">
      <w:pPr>
        <w:spacing w:after="0" w:line="264" w:lineRule="auto"/>
        <w:ind w:firstLine="600"/>
        <w:jc w:val="both"/>
      </w:pPr>
      <w:r w:rsidRPr="00E6796D">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4B318C" w:rsidRPr="00E6796D" w:rsidRDefault="00242D45">
      <w:pPr>
        <w:spacing w:after="0" w:line="264" w:lineRule="auto"/>
        <w:ind w:firstLine="600"/>
        <w:jc w:val="both"/>
      </w:pPr>
      <w:r w:rsidRPr="00E6796D">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rsidR="004B318C" w:rsidRPr="00E6796D" w:rsidRDefault="00242D45">
      <w:pPr>
        <w:spacing w:after="0" w:line="264" w:lineRule="auto"/>
        <w:ind w:firstLine="600"/>
        <w:jc w:val="both"/>
      </w:pPr>
      <w:r w:rsidRPr="00E6796D">
        <w:rPr>
          <w:rFonts w:ascii="Times New Roman" w:hAnsi="Times New Roman"/>
          <w:b/>
          <w:color w:val="000000"/>
          <w:sz w:val="28"/>
        </w:rPr>
        <w:t>Лабораторные и практические работы:</w:t>
      </w:r>
    </w:p>
    <w:p w:rsidR="004B318C" w:rsidRPr="00E6796D" w:rsidRDefault="00242D45">
      <w:pPr>
        <w:spacing w:after="0" w:line="264" w:lineRule="auto"/>
        <w:ind w:firstLine="600"/>
        <w:jc w:val="both"/>
      </w:pPr>
      <w:r w:rsidRPr="00E6796D">
        <w:rPr>
          <w:rFonts w:ascii="Times New Roman" w:hAnsi="Times New Roman"/>
          <w:color w:val="000000"/>
          <w:sz w:val="28"/>
        </w:rPr>
        <w:t>Экскурсия</w:t>
      </w:r>
      <w:r w:rsidRPr="00E6796D">
        <w:rPr>
          <w:rFonts w:ascii="Times New Roman" w:hAnsi="Times New Roman"/>
          <w:b/>
          <w:color w:val="000000"/>
          <w:sz w:val="28"/>
        </w:rPr>
        <w:t xml:space="preserve"> </w:t>
      </w:r>
      <w:r w:rsidRPr="00E6796D">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E6796D">
        <w:rPr>
          <w:rFonts w:ascii="Times New Roman" w:hAnsi="Times New Roman"/>
          <w:color w:val="000000"/>
          <w:sz w:val="28"/>
        </w:rPr>
        <w:t>агроуниверситета</w:t>
      </w:r>
      <w:proofErr w:type="spellEnd"/>
      <w:r w:rsidRPr="00E6796D">
        <w:rPr>
          <w:rFonts w:ascii="Times New Roman" w:hAnsi="Times New Roman"/>
          <w:color w:val="000000"/>
          <w:sz w:val="28"/>
        </w:rPr>
        <w:t xml:space="preserve"> или научного центра)».</w:t>
      </w:r>
    </w:p>
    <w:p w:rsidR="004B318C" w:rsidRPr="00E6796D" w:rsidRDefault="004B318C">
      <w:pPr>
        <w:spacing w:after="0" w:line="264" w:lineRule="auto"/>
        <w:ind w:left="120"/>
        <w:jc w:val="both"/>
      </w:pPr>
    </w:p>
    <w:p w:rsidR="004B318C" w:rsidRPr="00E6796D" w:rsidRDefault="00242D45">
      <w:pPr>
        <w:spacing w:after="0" w:line="264" w:lineRule="auto"/>
        <w:ind w:left="120"/>
        <w:jc w:val="both"/>
      </w:pPr>
      <w:r w:rsidRPr="00E6796D">
        <w:rPr>
          <w:rFonts w:ascii="Times New Roman" w:hAnsi="Times New Roman"/>
          <w:b/>
          <w:color w:val="000000"/>
          <w:sz w:val="28"/>
        </w:rPr>
        <w:t>11 КЛАСС</w:t>
      </w:r>
    </w:p>
    <w:p w:rsidR="004B318C" w:rsidRPr="00E6796D" w:rsidRDefault="004B318C">
      <w:pPr>
        <w:spacing w:after="0" w:line="264" w:lineRule="auto"/>
        <w:ind w:left="120"/>
        <w:jc w:val="both"/>
      </w:pPr>
    </w:p>
    <w:p w:rsidR="004B318C" w:rsidRPr="00E6796D" w:rsidRDefault="00242D45">
      <w:pPr>
        <w:spacing w:after="0" w:line="264" w:lineRule="auto"/>
        <w:ind w:firstLine="600"/>
        <w:jc w:val="both"/>
      </w:pPr>
      <w:r w:rsidRPr="00E6796D">
        <w:rPr>
          <w:rFonts w:ascii="Times New Roman" w:hAnsi="Times New Roman"/>
          <w:b/>
          <w:color w:val="000000"/>
          <w:sz w:val="28"/>
        </w:rPr>
        <w:t>Тема 1. Эволюционная биология.</w:t>
      </w:r>
    </w:p>
    <w:p w:rsidR="004B318C" w:rsidRPr="00E6796D" w:rsidRDefault="00242D45">
      <w:pPr>
        <w:spacing w:after="0" w:line="264" w:lineRule="auto"/>
        <w:ind w:firstLine="600"/>
        <w:jc w:val="both"/>
      </w:pPr>
      <w:r w:rsidRPr="00E6796D">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4B318C" w:rsidRPr="00E6796D" w:rsidRDefault="00242D45">
      <w:pPr>
        <w:spacing w:after="0" w:line="264" w:lineRule="auto"/>
        <w:ind w:firstLine="600"/>
        <w:jc w:val="both"/>
      </w:pPr>
      <w:r w:rsidRPr="00E6796D">
        <w:rPr>
          <w:rFonts w:ascii="Times New Roman" w:hAnsi="Times New Roman"/>
          <w:color w:val="000000"/>
          <w:sz w:val="28"/>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E6796D">
        <w:rPr>
          <w:rFonts w:ascii="Times New Roman" w:hAnsi="Times New Roman"/>
          <w:color w:val="000000"/>
          <w:sz w:val="28"/>
        </w:rPr>
        <w:t>Биогеографические</w:t>
      </w:r>
      <w:proofErr w:type="gramEnd"/>
      <w:r w:rsidRPr="00E6796D">
        <w:rPr>
          <w:rFonts w:ascii="Times New Roman" w:hAnsi="Times New Roman"/>
          <w:color w:val="000000"/>
          <w:sz w:val="28"/>
        </w:rPr>
        <w:t>: сходство и различие фаун и флор материков и островов.</w:t>
      </w:r>
    </w:p>
    <w:p w:rsidR="004B318C" w:rsidRPr="00E6796D" w:rsidRDefault="00242D45">
      <w:pPr>
        <w:spacing w:after="0" w:line="264" w:lineRule="auto"/>
        <w:ind w:firstLine="600"/>
        <w:jc w:val="both"/>
      </w:pPr>
      <w:r w:rsidRPr="00E6796D">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4B318C" w:rsidRPr="00E6796D" w:rsidRDefault="00242D45">
      <w:pPr>
        <w:spacing w:after="0" w:line="264" w:lineRule="auto"/>
        <w:ind w:firstLine="600"/>
        <w:jc w:val="both"/>
      </w:pPr>
      <w:r w:rsidRPr="00E6796D">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4B318C" w:rsidRPr="00E6796D" w:rsidRDefault="00242D45">
      <w:pPr>
        <w:spacing w:after="0" w:line="264" w:lineRule="auto"/>
        <w:ind w:firstLine="600"/>
        <w:jc w:val="both"/>
      </w:pPr>
      <w:r w:rsidRPr="00E6796D">
        <w:rPr>
          <w:rFonts w:ascii="Times New Roman" w:hAnsi="Times New Roman"/>
          <w:color w:val="000000"/>
          <w:sz w:val="28"/>
        </w:rPr>
        <w:t>Синтетическая теория эволюции (СТЭ) и её основные положения.</w:t>
      </w:r>
    </w:p>
    <w:p w:rsidR="004B318C" w:rsidRPr="00E6796D" w:rsidRDefault="00242D45">
      <w:pPr>
        <w:spacing w:after="0" w:line="264" w:lineRule="auto"/>
        <w:ind w:firstLine="600"/>
        <w:jc w:val="both"/>
      </w:pPr>
      <w:proofErr w:type="spellStart"/>
      <w:r w:rsidRPr="00E6796D">
        <w:rPr>
          <w:rFonts w:ascii="Times New Roman" w:hAnsi="Times New Roman"/>
          <w:color w:val="000000"/>
          <w:sz w:val="28"/>
        </w:rPr>
        <w:t>Микроэволюция</w:t>
      </w:r>
      <w:proofErr w:type="spellEnd"/>
      <w:r w:rsidRPr="00E6796D">
        <w:rPr>
          <w:rFonts w:ascii="Times New Roman" w:hAnsi="Times New Roman"/>
          <w:color w:val="000000"/>
          <w:sz w:val="28"/>
        </w:rPr>
        <w:t>. Популяция как единица вида и эволюции.</w:t>
      </w:r>
    </w:p>
    <w:p w:rsidR="004B318C" w:rsidRPr="00E6796D" w:rsidRDefault="00242D45">
      <w:pPr>
        <w:spacing w:after="0" w:line="264" w:lineRule="auto"/>
        <w:ind w:firstLine="600"/>
        <w:jc w:val="both"/>
      </w:pPr>
      <w:r w:rsidRPr="00E6796D">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4B318C" w:rsidRPr="00E6796D" w:rsidRDefault="00242D45">
      <w:pPr>
        <w:spacing w:after="0" w:line="264" w:lineRule="auto"/>
        <w:ind w:firstLine="600"/>
        <w:jc w:val="both"/>
      </w:pPr>
      <w:r w:rsidRPr="00E6796D">
        <w:rPr>
          <w:rFonts w:ascii="Times New Roman" w:hAnsi="Times New Roman"/>
          <w:color w:val="000000"/>
          <w:sz w:val="28"/>
        </w:rPr>
        <w:t>Естественный отбор – направляющий фактор эволюции. Формы естественного отбора.</w:t>
      </w:r>
    </w:p>
    <w:p w:rsidR="004B318C" w:rsidRPr="00E6796D" w:rsidRDefault="00242D45">
      <w:pPr>
        <w:spacing w:after="0" w:line="264" w:lineRule="auto"/>
        <w:ind w:firstLine="600"/>
        <w:jc w:val="both"/>
      </w:pPr>
      <w:r w:rsidRPr="00E6796D">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идиоадаптации.</w:t>
      </w:r>
    </w:p>
    <w:p w:rsidR="004B318C" w:rsidRPr="00E6796D" w:rsidRDefault="00242D45">
      <w:pPr>
        <w:spacing w:after="0" w:line="264" w:lineRule="auto"/>
        <w:ind w:firstLine="600"/>
        <w:jc w:val="both"/>
      </w:pPr>
      <w:r w:rsidRPr="00E6796D">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rsidR="004B318C" w:rsidRPr="00E6796D" w:rsidRDefault="00242D45">
      <w:pPr>
        <w:spacing w:after="0" w:line="264" w:lineRule="auto"/>
        <w:ind w:firstLine="600"/>
        <w:jc w:val="both"/>
      </w:pPr>
      <w:r w:rsidRPr="00E6796D">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rsidR="004B318C" w:rsidRPr="00E6796D" w:rsidRDefault="00242D45">
      <w:pPr>
        <w:spacing w:after="0" w:line="264" w:lineRule="auto"/>
        <w:ind w:firstLine="600"/>
        <w:jc w:val="both"/>
      </w:pPr>
      <w:r w:rsidRPr="00E6796D">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rsidR="004B318C" w:rsidRPr="00E6796D" w:rsidRDefault="00242D45">
      <w:pPr>
        <w:spacing w:after="0" w:line="264" w:lineRule="auto"/>
        <w:ind w:firstLine="600"/>
        <w:jc w:val="both"/>
      </w:pPr>
      <w:r w:rsidRPr="00E6796D">
        <w:rPr>
          <w:rFonts w:ascii="Times New Roman" w:hAnsi="Times New Roman"/>
          <w:b/>
          <w:color w:val="000000"/>
          <w:sz w:val="28"/>
        </w:rPr>
        <w:t>Демонстрации:</w:t>
      </w:r>
    </w:p>
    <w:p w:rsidR="004B318C" w:rsidRPr="00E6796D" w:rsidRDefault="00242D45">
      <w:pPr>
        <w:spacing w:after="0" w:line="264" w:lineRule="auto"/>
        <w:ind w:firstLine="600"/>
        <w:jc w:val="both"/>
      </w:pPr>
      <w:r w:rsidRPr="00E6796D">
        <w:rPr>
          <w:rFonts w:ascii="Times New Roman" w:hAnsi="Times New Roman"/>
          <w:color w:val="000000"/>
          <w:sz w:val="28"/>
        </w:rPr>
        <w:t xml:space="preserve">Портреты: К. Линней, Ж. Б. Ламарк, Ч. Дарвин, В. О. Ковалевский, К. М. Бэр, Э. Геккель, Ф. Мюллер, А. Н. </w:t>
      </w:r>
      <w:proofErr w:type="spellStart"/>
      <w:r w:rsidRPr="00E6796D">
        <w:rPr>
          <w:rFonts w:ascii="Times New Roman" w:hAnsi="Times New Roman"/>
          <w:color w:val="000000"/>
          <w:sz w:val="28"/>
        </w:rPr>
        <w:t>Северцов</w:t>
      </w:r>
      <w:proofErr w:type="spellEnd"/>
      <w:r w:rsidRPr="00E6796D">
        <w:rPr>
          <w:rFonts w:ascii="Times New Roman" w:hAnsi="Times New Roman"/>
          <w:color w:val="000000"/>
          <w:sz w:val="28"/>
        </w:rPr>
        <w:t>.</w:t>
      </w:r>
    </w:p>
    <w:p w:rsidR="004B318C" w:rsidRPr="00E6796D" w:rsidRDefault="00242D45">
      <w:pPr>
        <w:spacing w:after="0" w:line="264" w:lineRule="auto"/>
        <w:ind w:firstLine="600"/>
        <w:jc w:val="both"/>
      </w:pPr>
      <w:r w:rsidRPr="00E6796D">
        <w:rPr>
          <w:rFonts w:ascii="Times New Roman" w:hAnsi="Times New Roman"/>
          <w:color w:val="000000"/>
          <w:sz w:val="28"/>
        </w:rPr>
        <w:t xml:space="preserve">Таблицы и схемы: </w:t>
      </w:r>
      <w:proofErr w:type="gramStart"/>
      <w:r w:rsidRPr="00E6796D">
        <w:rPr>
          <w:rFonts w:ascii="Times New Roman" w:hAnsi="Times New Roman"/>
          <w:color w:val="000000"/>
          <w:sz w:val="28"/>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4B318C" w:rsidRPr="00E6796D" w:rsidRDefault="00242D45">
      <w:pPr>
        <w:spacing w:after="0" w:line="264" w:lineRule="auto"/>
        <w:ind w:firstLine="600"/>
        <w:jc w:val="both"/>
      </w:pPr>
      <w:r w:rsidRPr="00E6796D">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4B318C" w:rsidRPr="00E6796D" w:rsidRDefault="00242D45">
      <w:pPr>
        <w:spacing w:after="0" w:line="264" w:lineRule="auto"/>
        <w:ind w:firstLine="600"/>
        <w:jc w:val="both"/>
      </w:pPr>
      <w:proofErr w:type="gramStart"/>
      <w:r w:rsidRPr="00E6796D">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4B318C" w:rsidRPr="00E6796D" w:rsidRDefault="00242D45">
      <w:pPr>
        <w:spacing w:after="0" w:line="264" w:lineRule="auto"/>
        <w:ind w:firstLine="600"/>
        <w:jc w:val="both"/>
      </w:pPr>
      <w:r w:rsidRPr="00E6796D">
        <w:rPr>
          <w:rFonts w:ascii="Times New Roman" w:hAnsi="Times New Roman"/>
          <w:b/>
          <w:color w:val="000000"/>
          <w:sz w:val="28"/>
        </w:rPr>
        <w:t>Лабораторные и практические работы:</w:t>
      </w:r>
    </w:p>
    <w:p w:rsidR="004B318C" w:rsidRPr="00E6796D" w:rsidRDefault="00242D45">
      <w:pPr>
        <w:spacing w:after="0" w:line="264" w:lineRule="auto"/>
        <w:ind w:firstLine="600"/>
        <w:jc w:val="both"/>
      </w:pPr>
      <w:r w:rsidRPr="00E6796D">
        <w:rPr>
          <w:rFonts w:ascii="Times New Roman" w:hAnsi="Times New Roman"/>
          <w:color w:val="000000"/>
          <w:sz w:val="28"/>
        </w:rPr>
        <w:t>Лабораторная работа № 1. «Сравнение видов по морфологическому критерию».</w:t>
      </w:r>
    </w:p>
    <w:p w:rsidR="004B318C" w:rsidRPr="00E6796D" w:rsidRDefault="00242D45">
      <w:pPr>
        <w:spacing w:after="0" w:line="264" w:lineRule="auto"/>
        <w:ind w:firstLine="600"/>
        <w:jc w:val="both"/>
      </w:pPr>
      <w:r w:rsidRPr="00E6796D">
        <w:rPr>
          <w:rFonts w:ascii="Times New Roman" w:hAnsi="Times New Roman"/>
          <w:color w:val="000000"/>
          <w:sz w:val="28"/>
        </w:rPr>
        <w:t>Лабораторная работа № 2. «Описание приспособленности организма и её относительного характера».</w:t>
      </w:r>
    </w:p>
    <w:p w:rsidR="004B318C" w:rsidRPr="00E6796D" w:rsidRDefault="00242D45">
      <w:pPr>
        <w:spacing w:after="0" w:line="264" w:lineRule="auto"/>
        <w:ind w:firstLine="600"/>
        <w:jc w:val="both"/>
      </w:pPr>
      <w:r w:rsidRPr="00E6796D">
        <w:rPr>
          <w:rFonts w:ascii="Times New Roman" w:hAnsi="Times New Roman"/>
          <w:b/>
          <w:color w:val="000000"/>
          <w:sz w:val="28"/>
        </w:rPr>
        <w:t>Тема 2. Возникновение и развитие жизни на Земле.</w:t>
      </w:r>
    </w:p>
    <w:p w:rsidR="004B318C" w:rsidRPr="00E6796D" w:rsidRDefault="00242D45">
      <w:pPr>
        <w:spacing w:after="0" w:line="264" w:lineRule="auto"/>
        <w:ind w:firstLine="600"/>
        <w:jc w:val="both"/>
      </w:pPr>
      <w:r w:rsidRPr="00E6796D">
        <w:rPr>
          <w:rFonts w:ascii="Times New Roman" w:hAnsi="Times New Roman"/>
          <w:color w:val="000000"/>
          <w:sz w:val="28"/>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E6796D">
        <w:rPr>
          <w:rFonts w:ascii="Times New Roman" w:hAnsi="Times New Roman"/>
          <w:color w:val="000000"/>
          <w:sz w:val="28"/>
        </w:rPr>
        <w:t>из</w:t>
      </w:r>
      <w:proofErr w:type="gramEnd"/>
      <w:r w:rsidRPr="00E6796D">
        <w:rPr>
          <w:rFonts w:ascii="Times New Roman" w:hAnsi="Times New Roman"/>
          <w:color w:val="000000"/>
          <w:sz w:val="28"/>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E6796D">
        <w:rPr>
          <w:rFonts w:ascii="Times New Roman" w:hAnsi="Times New Roman"/>
          <w:color w:val="000000"/>
          <w:sz w:val="28"/>
        </w:rPr>
        <w:t>протоклетки</w:t>
      </w:r>
      <w:proofErr w:type="spellEnd"/>
      <w:r w:rsidRPr="00E6796D">
        <w:rPr>
          <w:rFonts w:ascii="Times New Roman" w:hAnsi="Times New Roman"/>
          <w:color w:val="000000"/>
          <w:sz w:val="28"/>
        </w:rPr>
        <w:t>. Первые клетки и их эволюция. Формирование основных групп живых организмов.</w:t>
      </w:r>
    </w:p>
    <w:p w:rsidR="004B318C" w:rsidRPr="00E6796D" w:rsidRDefault="00242D45">
      <w:pPr>
        <w:spacing w:after="0" w:line="264" w:lineRule="auto"/>
        <w:ind w:firstLine="600"/>
        <w:jc w:val="both"/>
      </w:pPr>
      <w:r w:rsidRPr="00E6796D">
        <w:rPr>
          <w:rFonts w:ascii="Times New Roman" w:hAnsi="Times New Roman"/>
          <w:color w:val="000000"/>
          <w:sz w:val="28"/>
        </w:rPr>
        <w:t xml:space="preserve">Развитие жизни на Земле по эрам и периодам. </w:t>
      </w:r>
      <w:proofErr w:type="spellStart"/>
      <w:r w:rsidRPr="00E6796D">
        <w:rPr>
          <w:rFonts w:ascii="Times New Roman" w:hAnsi="Times New Roman"/>
          <w:color w:val="000000"/>
          <w:sz w:val="28"/>
        </w:rPr>
        <w:t>Катархей</w:t>
      </w:r>
      <w:proofErr w:type="spellEnd"/>
      <w:r w:rsidRPr="00E6796D">
        <w:rPr>
          <w:rFonts w:ascii="Times New Roman" w:hAnsi="Times New Roman"/>
          <w:color w:val="000000"/>
          <w:sz w:val="28"/>
        </w:rPr>
        <w:t xml:space="preserve">. Архейская и протерозойская эры. </w:t>
      </w:r>
      <w:proofErr w:type="gramStart"/>
      <w:r w:rsidRPr="00E6796D">
        <w:rPr>
          <w:rFonts w:ascii="Times New Roman" w:hAnsi="Times New Roman"/>
          <w:color w:val="000000"/>
          <w:sz w:val="28"/>
        </w:rPr>
        <w:t>Палеозойская эра и её периоды: кембрийский, ордовикский, силурийский, девонский, каменноугольный, пермский.</w:t>
      </w:r>
      <w:proofErr w:type="gramEnd"/>
    </w:p>
    <w:p w:rsidR="004B318C" w:rsidRPr="00E6796D" w:rsidRDefault="00242D45">
      <w:pPr>
        <w:spacing w:after="0" w:line="264" w:lineRule="auto"/>
        <w:ind w:firstLine="600"/>
        <w:jc w:val="both"/>
      </w:pPr>
      <w:r w:rsidRPr="00E6796D">
        <w:rPr>
          <w:rFonts w:ascii="Times New Roman" w:hAnsi="Times New Roman"/>
          <w:color w:val="000000"/>
          <w:sz w:val="28"/>
        </w:rPr>
        <w:t>Мезозойская эра и её периоды: триасовый, юрский, меловой.</w:t>
      </w:r>
    </w:p>
    <w:p w:rsidR="004B318C" w:rsidRPr="00E6796D" w:rsidRDefault="00242D45">
      <w:pPr>
        <w:spacing w:after="0" w:line="264" w:lineRule="auto"/>
        <w:ind w:firstLine="600"/>
        <w:jc w:val="both"/>
      </w:pPr>
      <w:r w:rsidRPr="00E6796D">
        <w:rPr>
          <w:rFonts w:ascii="Times New Roman" w:hAnsi="Times New Roman"/>
          <w:color w:val="000000"/>
          <w:sz w:val="28"/>
        </w:rPr>
        <w:t>Кайнозойская эра и её периоды: палеогеновый, неогеновый, антропогеновый.</w:t>
      </w:r>
    </w:p>
    <w:p w:rsidR="004B318C" w:rsidRPr="00E6796D" w:rsidRDefault="00242D45">
      <w:pPr>
        <w:spacing w:after="0" w:line="264" w:lineRule="auto"/>
        <w:ind w:firstLine="600"/>
        <w:jc w:val="both"/>
      </w:pPr>
      <w:r w:rsidRPr="00E6796D">
        <w:rPr>
          <w:rFonts w:ascii="Times New Roman" w:hAnsi="Times New Roman"/>
          <w:color w:val="000000"/>
          <w:sz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4B318C" w:rsidRPr="00E6796D" w:rsidRDefault="00242D45">
      <w:pPr>
        <w:spacing w:after="0" w:line="264" w:lineRule="auto"/>
        <w:ind w:firstLine="600"/>
        <w:jc w:val="both"/>
      </w:pPr>
      <w:r w:rsidRPr="00E6796D">
        <w:rPr>
          <w:rFonts w:ascii="Times New Roman" w:hAnsi="Times New Roman"/>
          <w:color w:val="000000"/>
          <w:sz w:val="28"/>
        </w:rPr>
        <w:t>Система органического мира как отражение эволюции. Основные систематические группы организмов.</w:t>
      </w:r>
    </w:p>
    <w:p w:rsidR="004B318C" w:rsidRPr="00E6796D" w:rsidRDefault="00242D45">
      <w:pPr>
        <w:spacing w:after="0" w:line="264" w:lineRule="auto"/>
        <w:ind w:firstLine="600"/>
        <w:jc w:val="both"/>
      </w:pPr>
      <w:r w:rsidRPr="00E6796D">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4B318C" w:rsidRPr="00E6796D" w:rsidRDefault="00242D45">
      <w:pPr>
        <w:spacing w:after="0" w:line="264" w:lineRule="auto"/>
        <w:ind w:firstLine="600"/>
        <w:jc w:val="both"/>
      </w:pPr>
      <w:r w:rsidRPr="00E6796D">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4B318C" w:rsidRPr="00E6796D" w:rsidRDefault="00242D45">
      <w:pPr>
        <w:spacing w:after="0" w:line="264" w:lineRule="auto"/>
        <w:ind w:firstLine="600"/>
        <w:jc w:val="both"/>
      </w:pPr>
      <w:r w:rsidRPr="00E6796D">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4B318C" w:rsidRPr="00E6796D" w:rsidRDefault="00242D45">
      <w:pPr>
        <w:spacing w:after="0" w:line="264" w:lineRule="auto"/>
        <w:ind w:firstLine="600"/>
        <w:jc w:val="both"/>
      </w:pPr>
      <w:r w:rsidRPr="00E6796D">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4B318C" w:rsidRPr="00E6796D" w:rsidRDefault="00242D45">
      <w:pPr>
        <w:spacing w:after="0" w:line="264" w:lineRule="auto"/>
        <w:ind w:firstLine="600"/>
        <w:jc w:val="both"/>
      </w:pPr>
      <w:r w:rsidRPr="00E6796D">
        <w:rPr>
          <w:rFonts w:ascii="Times New Roman" w:hAnsi="Times New Roman"/>
          <w:b/>
          <w:color w:val="000000"/>
          <w:sz w:val="28"/>
        </w:rPr>
        <w:t>Демонстрации:</w:t>
      </w:r>
    </w:p>
    <w:p w:rsidR="004B318C" w:rsidRPr="00E6796D" w:rsidRDefault="00242D45">
      <w:pPr>
        <w:spacing w:after="0" w:line="264" w:lineRule="auto"/>
        <w:ind w:firstLine="600"/>
        <w:jc w:val="both"/>
      </w:pPr>
      <w:r w:rsidRPr="00E6796D">
        <w:rPr>
          <w:rFonts w:ascii="Times New Roman" w:hAnsi="Times New Roman"/>
          <w:color w:val="000000"/>
          <w:sz w:val="28"/>
        </w:rPr>
        <w:t xml:space="preserve">Портреты: Ф. </w:t>
      </w:r>
      <w:proofErr w:type="spellStart"/>
      <w:r w:rsidRPr="00E6796D">
        <w:rPr>
          <w:rFonts w:ascii="Times New Roman" w:hAnsi="Times New Roman"/>
          <w:color w:val="000000"/>
          <w:sz w:val="28"/>
        </w:rPr>
        <w:t>Реди</w:t>
      </w:r>
      <w:proofErr w:type="spellEnd"/>
      <w:r w:rsidRPr="00E6796D">
        <w:rPr>
          <w:rFonts w:ascii="Times New Roman" w:hAnsi="Times New Roman"/>
          <w:color w:val="000000"/>
          <w:sz w:val="28"/>
        </w:rPr>
        <w:t xml:space="preserve">, Л. Пастер, А. И. Опарин, С. Миллер, Г. </w:t>
      </w:r>
      <w:proofErr w:type="spellStart"/>
      <w:r w:rsidRPr="00E6796D">
        <w:rPr>
          <w:rFonts w:ascii="Times New Roman" w:hAnsi="Times New Roman"/>
          <w:color w:val="000000"/>
          <w:sz w:val="28"/>
        </w:rPr>
        <w:t>Юри</w:t>
      </w:r>
      <w:proofErr w:type="spellEnd"/>
      <w:r w:rsidRPr="00E6796D">
        <w:rPr>
          <w:rFonts w:ascii="Times New Roman" w:hAnsi="Times New Roman"/>
          <w:color w:val="000000"/>
          <w:sz w:val="28"/>
        </w:rPr>
        <w:t>, Ч. Дарвин.</w:t>
      </w:r>
    </w:p>
    <w:p w:rsidR="004B318C" w:rsidRPr="00E6796D" w:rsidRDefault="00242D45">
      <w:pPr>
        <w:spacing w:after="0" w:line="264" w:lineRule="auto"/>
        <w:ind w:firstLine="600"/>
        <w:jc w:val="both"/>
      </w:pPr>
      <w:r w:rsidRPr="00E6796D">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w:t>
      </w:r>
      <w:proofErr w:type="spellStart"/>
      <w:r w:rsidRPr="00E6796D">
        <w:rPr>
          <w:rFonts w:ascii="Times New Roman" w:hAnsi="Times New Roman"/>
          <w:color w:val="000000"/>
          <w:sz w:val="28"/>
        </w:rPr>
        <w:t>Прокариотическая</w:t>
      </w:r>
      <w:proofErr w:type="spellEnd"/>
      <w:r w:rsidRPr="00E6796D">
        <w:rPr>
          <w:rFonts w:ascii="Times New Roman" w:hAnsi="Times New Roman"/>
          <w:color w:val="000000"/>
          <w:sz w:val="28"/>
        </w:rPr>
        <w:t xml:space="preserve"> клетка», «Современная система органического мира», «Сравнение анатомических че</w:t>
      </w:r>
      <w:proofErr w:type="gramStart"/>
      <w:r w:rsidRPr="00E6796D">
        <w:rPr>
          <w:rFonts w:ascii="Times New Roman" w:hAnsi="Times New Roman"/>
          <w:color w:val="000000"/>
          <w:sz w:val="28"/>
        </w:rPr>
        <w:t>рт стр</w:t>
      </w:r>
      <w:proofErr w:type="gramEnd"/>
      <w:r w:rsidRPr="00E6796D">
        <w:rPr>
          <w:rFonts w:ascii="Times New Roman" w:hAnsi="Times New Roman"/>
          <w:color w:val="000000"/>
          <w:sz w:val="28"/>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4B318C" w:rsidRPr="00E6796D" w:rsidRDefault="00242D45">
      <w:pPr>
        <w:spacing w:after="0" w:line="264" w:lineRule="auto"/>
        <w:ind w:firstLine="600"/>
        <w:jc w:val="both"/>
      </w:pPr>
      <w:proofErr w:type="gramStart"/>
      <w:r w:rsidRPr="00E6796D">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E6796D">
        <w:rPr>
          <w:rFonts w:ascii="Times New Roman" w:hAnsi="Times New Roman"/>
          <w:color w:val="000000"/>
          <w:sz w:val="28"/>
        </w:rPr>
        <w:t>чопперы</w:t>
      </w:r>
      <w:proofErr w:type="spellEnd"/>
      <w:r w:rsidRPr="00E6796D">
        <w:rPr>
          <w:rFonts w:ascii="Times New Roman" w:hAnsi="Times New Roman"/>
          <w:color w:val="000000"/>
          <w:sz w:val="28"/>
        </w:rPr>
        <w:t>, рубила, скребла), геохронологическая таблица, коллекция «Формы сохранности ископаемых животных и растений».</w:t>
      </w:r>
      <w:proofErr w:type="gramEnd"/>
    </w:p>
    <w:p w:rsidR="004B318C" w:rsidRPr="00E6796D" w:rsidRDefault="00242D45">
      <w:pPr>
        <w:spacing w:after="0" w:line="264" w:lineRule="auto"/>
        <w:ind w:firstLine="600"/>
        <w:jc w:val="both"/>
      </w:pPr>
      <w:r w:rsidRPr="00E6796D">
        <w:rPr>
          <w:rFonts w:ascii="Times New Roman" w:hAnsi="Times New Roman"/>
          <w:b/>
          <w:color w:val="000000"/>
          <w:sz w:val="28"/>
        </w:rPr>
        <w:t>Лабораторные и практические работы:</w:t>
      </w:r>
    </w:p>
    <w:p w:rsidR="004B318C" w:rsidRPr="00E6796D" w:rsidRDefault="00242D45">
      <w:pPr>
        <w:spacing w:after="0" w:line="264" w:lineRule="auto"/>
        <w:ind w:firstLine="600"/>
        <w:jc w:val="both"/>
      </w:pPr>
      <w:r w:rsidRPr="00E6796D">
        <w:rPr>
          <w:rFonts w:ascii="Times New Roman" w:hAnsi="Times New Roman"/>
          <w:color w:val="000000"/>
          <w:sz w:val="28"/>
        </w:rPr>
        <w:t>Практическая работа № 1. «Изучение ископаемых остатков растений и животных в коллекциях».</w:t>
      </w:r>
    </w:p>
    <w:p w:rsidR="004B318C" w:rsidRPr="00E6796D" w:rsidRDefault="00242D45">
      <w:pPr>
        <w:spacing w:after="0" w:line="264" w:lineRule="auto"/>
        <w:ind w:firstLine="600"/>
        <w:jc w:val="both"/>
      </w:pPr>
      <w:r w:rsidRPr="00E6796D">
        <w:rPr>
          <w:rFonts w:ascii="Times New Roman" w:hAnsi="Times New Roman"/>
          <w:color w:val="000000"/>
          <w:sz w:val="28"/>
        </w:rPr>
        <w:t xml:space="preserve">Экскурсия «Эволюция органического мира на Земле» (в </w:t>
      </w:r>
      <w:proofErr w:type="gramStart"/>
      <w:r w:rsidRPr="00E6796D">
        <w:rPr>
          <w:rFonts w:ascii="Times New Roman" w:hAnsi="Times New Roman"/>
          <w:color w:val="000000"/>
          <w:sz w:val="28"/>
        </w:rPr>
        <w:t>естественно-научный</w:t>
      </w:r>
      <w:proofErr w:type="gramEnd"/>
      <w:r w:rsidRPr="00E6796D">
        <w:rPr>
          <w:rFonts w:ascii="Times New Roman" w:hAnsi="Times New Roman"/>
          <w:color w:val="000000"/>
          <w:sz w:val="28"/>
        </w:rPr>
        <w:t xml:space="preserve"> или краеведческий музей).</w:t>
      </w:r>
    </w:p>
    <w:p w:rsidR="004B318C" w:rsidRPr="00E6796D" w:rsidRDefault="00242D45">
      <w:pPr>
        <w:spacing w:after="0" w:line="264" w:lineRule="auto"/>
        <w:ind w:firstLine="600"/>
        <w:jc w:val="both"/>
      </w:pPr>
      <w:r w:rsidRPr="00E6796D">
        <w:rPr>
          <w:rFonts w:ascii="Times New Roman" w:hAnsi="Times New Roman"/>
          <w:b/>
          <w:color w:val="000000"/>
          <w:sz w:val="28"/>
        </w:rPr>
        <w:t>Тема 3. Организмы и окружающая среда.</w:t>
      </w:r>
    </w:p>
    <w:p w:rsidR="004B318C" w:rsidRPr="00E6796D" w:rsidRDefault="00242D45">
      <w:pPr>
        <w:spacing w:after="0" w:line="264" w:lineRule="auto"/>
        <w:ind w:firstLine="600"/>
        <w:jc w:val="both"/>
      </w:pPr>
      <w:r w:rsidRPr="00E6796D">
        <w:rPr>
          <w:rFonts w:ascii="Times New Roman" w:hAnsi="Times New Roman"/>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rsidR="004B318C" w:rsidRPr="00E6796D" w:rsidRDefault="00242D45">
      <w:pPr>
        <w:spacing w:after="0" w:line="264" w:lineRule="auto"/>
        <w:ind w:firstLine="600"/>
        <w:jc w:val="both"/>
      </w:pPr>
      <w:r w:rsidRPr="00E6796D">
        <w:rPr>
          <w:rFonts w:ascii="Times New Roman" w:hAnsi="Times New Roman"/>
          <w:color w:val="000000"/>
          <w:sz w:val="28"/>
        </w:rPr>
        <w:t xml:space="preserve">Среды обитания организмов: водная, наземно-воздушная, почвенная, </w:t>
      </w:r>
      <w:proofErr w:type="spellStart"/>
      <w:r w:rsidRPr="00E6796D">
        <w:rPr>
          <w:rFonts w:ascii="Times New Roman" w:hAnsi="Times New Roman"/>
          <w:color w:val="000000"/>
          <w:sz w:val="28"/>
        </w:rPr>
        <w:t>внутриорганизменная</w:t>
      </w:r>
      <w:proofErr w:type="spellEnd"/>
      <w:r w:rsidRPr="00E6796D">
        <w:rPr>
          <w:rFonts w:ascii="Times New Roman" w:hAnsi="Times New Roman"/>
          <w:color w:val="000000"/>
          <w:sz w:val="28"/>
        </w:rPr>
        <w:t>.</w:t>
      </w:r>
    </w:p>
    <w:p w:rsidR="004B318C" w:rsidRPr="00E6796D" w:rsidRDefault="00242D45">
      <w:pPr>
        <w:spacing w:after="0" w:line="264" w:lineRule="auto"/>
        <w:ind w:firstLine="600"/>
        <w:jc w:val="both"/>
      </w:pPr>
      <w:r w:rsidRPr="00E6796D">
        <w:rPr>
          <w:rFonts w:ascii="Times New Roman" w:hAnsi="Times New Roman"/>
          <w:color w:val="000000"/>
          <w:sz w:val="28"/>
        </w:rPr>
        <w:t xml:space="preserve">Экологические факторы. Классификация экологических факторов: </w:t>
      </w:r>
      <w:proofErr w:type="gramStart"/>
      <w:r w:rsidRPr="00E6796D">
        <w:rPr>
          <w:rFonts w:ascii="Times New Roman" w:hAnsi="Times New Roman"/>
          <w:color w:val="000000"/>
          <w:sz w:val="28"/>
        </w:rPr>
        <w:t>абиотические</w:t>
      </w:r>
      <w:proofErr w:type="gramEnd"/>
      <w:r w:rsidRPr="00E6796D">
        <w:rPr>
          <w:rFonts w:ascii="Times New Roman" w:hAnsi="Times New Roman"/>
          <w:color w:val="000000"/>
          <w:sz w:val="28"/>
        </w:rPr>
        <w:t>, биотические и антропогенные. Действие экологических факторов на организмы.</w:t>
      </w:r>
    </w:p>
    <w:p w:rsidR="004B318C" w:rsidRPr="00E6796D" w:rsidRDefault="00242D45">
      <w:pPr>
        <w:spacing w:after="0" w:line="264" w:lineRule="auto"/>
        <w:ind w:firstLine="600"/>
        <w:jc w:val="both"/>
      </w:pPr>
      <w:r w:rsidRPr="00E6796D">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4B318C" w:rsidRPr="00E6796D" w:rsidRDefault="00242D45">
      <w:pPr>
        <w:spacing w:after="0" w:line="264" w:lineRule="auto"/>
        <w:ind w:firstLine="600"/>
        <w:jc w:val="both"/>
      </w:pPr>
      <w:r w:rsidRPr="00E6796D">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E6796D">
        <w:rPr>
          <w:rFonts w:ascii="Times New Roman" w:hAnsi="Times New Roman"/>
          <w:color w:val="000000"/>
          <w:sz w:val="28"/>
        </w:rPr>
        <w:t>квартиранство</w:t>
      </w:r>
      <w:proofErr w:type="spellEnd"/>
      <w:r w:rsidRPr="00E6796D">
        <w:rPr>
          <w:rFonts w:ascii="Times New Roman" w:hAnsi="Times New Roman"/>
          <w:color w:val="000000"/>
          <w:sz w:val="28"/>
        </w:rPr>
        <w:t xml:space="preserve">, нахлебничество). </w:t>
      </w:r>
      <w:proofErr w:type="spellStart"/>
      <w:r w:rsidRPr="00E6796D">
        <w:rPr>
          <w:rFonts w:ascii="Times New Roman" w:hAnsi="Times New Roman"/>
          <w:color w:val="000000"/>
          <w:sz w:val="28"/>
        </w:rPr>
        <w:t>Аменсализм</w:t>
      </w:r>
      <w:proofErr w:type="spellEnd"/>
      <w:r w:rsidRPr="00E6796D">
        <w:rPr>
          <w:rFonts w:ascii="Times New Roman" w:hAnsi="Times New Roman"/>
          <w:color w:val="000000"/>
          <w:sz w:val="28"/>
        </w:rPr>
        <w:t>, нейтрализм. Значение биотических взаимодействий для существования организмов в природных сообществах.</w:t>
      </w:r>
    </w:p>
    <w:p w:rsidR="004B318C" w:rsidRPr="00E6796D" w:rsidRDefault="00242D45">
      <w:pPr>
        <w:spacing w:after="0" w:line="264" w:lineRule="auto"/>
        <w:ind w:firstLine="600"/>
        <w:jc w:val="both"/>
      </w:pPr>
      <w:r w:rsidRPr="00E6796D">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E6796D">
        <w:rPr>
          <w:rFonts w:ascii="Times New Roman" w:hAnsi="Times New Roman"/>
          <w:color w:val="000000"/>
          <w:sz w:val="28"/>
        </w:rPr>
        <w:t>ии и её</w:t>
      </w:r>
      <w:proofErr w:type="gramEnd"/>
      <w:r w:rsidRPr="00E6796D">
        <w:rPr>
          <w:rFonts w:ascii="Times New Roman" w:hAnsi="Times New Roman"/>
          <w:color w:val="000000"/>
          <w:sz w:val="28"/>
        </w:rPr>
        <w:t xml:space="preserve"> регуляция.</w:t>
      </w:r>
    </w:p>
    <w:p w:rsidR="004B318C" w:rsidRPr="00E6796D" w:rsidRDefault="00242D45">
      <w:pPr>
        <w:spacing w:after="0" w:line="264" w:lineRule="auto"/>
        <w:ind w:firstLine="600"/>
        <w:jc w:val="both"/>
      </w:pPr>
      <w:r w:rsidRPr="00E6796D">
        <w:rPr>
          <w:rFonts w:ascii="Times New Roman" w:hAnsi="Times New Roman"/>
          <w:b/>
          <w:color w:val="000000"/>
          <w:sz w:val="28"/>
        </w:rPr>
        <w:t xml:space="preserve">Демонстрации: </w:t>
      </w:r>
    </w:p>
    <w:p w:rsidR="004B318C" w:rsidRPr="00E6796D" w:rsidRDefault="00242D45">
      <w:pPr>
        <w:spacing w:after="0" w:line="264" w:lineRule="auto"/>
        <w:ind w:firstLine="600"/>
        <w:jc w:val="both"/>
      </w:pPr>
      <w:r w:rsidRPr="00E6796D">
        <w:rPr>
          <w:rFonts w:ascii="Times New Roman" w:hAnsi="Times New Roman"/>
          <w:color w:val="000000"/>
          <w:sz w:val="28"/>
        </w:rPr>
        <w:t xml:space="preserve">Портреты: А. Гумбольдт, К. Ф. </w:t>
      </w:r>
      <w:proofErr w:type="spellStart"/>
      <w:r w:rsidRPr="00E6796D">
        <w:rPr>
          <w:rFonts w:ascii="Times New Roman" w:hAnsi="Times New Roman"/>
          <w:color w:val="000000"/>
          <w:sz w:val="28"/>
        </w:rPr>
        <w:t>Рулье</w:t>
      </w:r>
      <w:proofErr w:type="spellEnd"/>
      <w:r w:rsidRPr="00E6796D">
        <w:rPr>
          <w:rFonts w:ascii="Times New Roman" w:hAnsi="Times New Roman"/>
          <w:color w:val="000000"/>
          <w:sz w:val="28"/>
        </w:rPr>
        <w:t>, Э. Геккель.</w:t>
      </w:r>
    </w:p>
    <w:p w:rsidR="004B318C" w:rsidRPr="00E6796D" w:rsidRDefault="00242D45">
      <w:pPr>
        <w:spacing w:after="0" w:line="264" w:lineRule="auto"/>
        <w:ind w:firstLine="600"/>
        <w:jc w:val="both"/>
      </w:pPr>
      <w:r w:rsidRPr="00E6796D">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4B318C" w:rsidRPr="00E6796D" w:rsidRDefault="00242D45">
      <w:pPr>
        <w:spacing w:after="0" w:line="264" w:lineRule="auto"/>
        <w:ind w:firstLine="600"/>
        <w:jc w:val="both"/>
      </w:pPr>
      <w:r w:rsidRPr="00E6796D">
        <w:rPr>
          <w:rFonts w:ascii="Times New Roman" w:hAnsi="Times New Roman"/>
          <w:b/>
          <w:color w:val="000000"/>
          <w:sz w:val="28"/>
        </w:rPr>
        <w:t>Лабораторные и практические работы:</w:t>
      </w:r>
    </w:p>
    <w:p w:rsidR="004B318C" w:rsidRPr="00E6796D" w:rsidRDefault="00242D45">
      <w:pPr>
        <w:spacing w:after="0" w:line="264" w:lineRule="auto"/>
        <w:ind w:firstLine="600"/>
        <w:jc w:val="both"/>
      </w:pPr>
      <w:r w:rsidRPr="00E6796D">
        <w:rPr>
          <w:rFonts w:ascii="Times New Roman" w:hAnsi="Times New Roman"/>
          <w:color w:val="000000"/>
          <w:sz w:val="28"/>
        </w:rPr>
        <w:t>Лабораторная работа № 3. «Морфологические особенности растений из разных мест обитания».</w:t>
      </w:r>
    </w:p>
    <w:p w:rsidR="004B318C" w:rsidRPr="00E6796D" w:rsidRDefault="00242D45">
      <w:pPr>
        <w:spacing w:after="0" w:line="264" w:lineRule="auto"/>
        <w:ind w:firstLine="600"/>
        <w:jc w:val="both"/>
      </w:pPr>
      <w:r w:rsidRPr="00E6796D">
        <w:rPr>
          <w:rFonts w:ascii="Times New Roman" w:hAnsi="Times New Roman"/>
          <w:color w:val="000000"/>
          <w:sz w:val="28"/>
        </w:rPr>
        <w:t>Лабораторная работа № 4. «Влияние света на рост и развитие черенков колеуса».</w:t>
      </w:r>
    </w:p>
    <w:p w:rsidR="004B318C" w:rsidRPr="00E6796D" w:rsidRDefault="00242D45">
      <w:pPr>
        <w:spacing w:after="0" w:line="264" w:lineRule="auto"/>
        <w:ind w:firstLine="600"/>
        <w:jc w:val="both"/>
      </w:pPr>
      <w:r w:rsidRPr="00E6796D">
        <w:rPr>
          <w:rFonts w:ascii="Times New Roman" w:hAnsi="Times New Roman"/>
          <w:color w:val="000000"/>
          <w:sz w:val="28"/>
        </w:rPr>
        <w:t>Практическая работа № 2. «Подсчёт плотности популяций разных видов растений».</w:t>
      </w:r>
    </w:p>
    <w:p w:rsidR="004B318C" w:rsidRPr="00E6796D" w:rsidRDefault="00242D45">
      <w:pPr>
        <w:spacing w:after="0" w:line="264" w:lineRule="auto"/>
        <w:ind w:firstLine="600"/>
        <w:jc w:val="both"/>
      </w:pPr>
      <w:r w:rsidRPr="00E6796D">
        <w:rPr>
          <w:rFonts w:ascii="Times New Roman" w:hAnsi="Times New Roman"/>
          <w:b/>
          <w:color w:val="000000"/>
          <w:sz w:val="28"/>
        </w:rPr>
        <w:t>Тема 4. Сообщества и экологические системы.</w:t>
      </w:r>
    </w:p>
    <w:p w:rsidR="004B318C" w:rsidRPr="00E6796D" w:rsidRDefault="00242D45">
      <w:pPr>
        <w:spacing w:after="0" w:line="264" w:lineRule="auto"/>
        <w:ind w:firstLine="600"/>
        <w:jc w:val="both"/>
      </w:pPr>
      <w:r w:rsidRPr="00E6796D">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rsidR="004B318C" w:rsidRPr="00E6796D" w:rsidRDefault="00242D45">
      <w:pPr>
        <w:spacing w:after="0" w:line="264" w:lineRule="auto"/>
        <w:ind w:firstLine="600"/>
        <w:jc w:val="both"/>
      </w:pPr>
      <w:r w:rsidRPr="00E6796D">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E6796D">
        <w:rPr>
          <w:rFonts w:ascii="Times New Roman" w:hAnsi="Times New Roman"/>
          <w:color w:val="000000"/>
          <w:sz w:val="28"/>
        </w:rPr>
        <w:t>консументы</w:t>
      </w:r>
      <w:proofErr w:type="spellEnd"/>
      <w:r w:rsidRPr="00E6796D">
        <w:rPr>
          <w:rFonts w:ascii="Times New Roman" w:hAnsi="Times New Roman"/>
          <w:color w:val="000000"/>
          <w:sz w:val="28"/>
        </w:rPr>
        <w:t xml:space="preserve">, </w:t>
      </w:r>
      <w:proofErr w:type="spellStart"/>
      <w:r w:rsidRPr="00E6796D">
        <w:rPr>
          <w:rFonts w:ascii="Times New Roman" w:hAnsi="Times New Roman"/>
          <w:color w:val="000000"/>
          <w:sz w:val="28"/>
        </w:rPr>
        <w:t>редуценты</w:t>
      </w:r>
      <w:proofErr w:type="spellEnd"/>
      <w:r w:rsidRPr="00E6796D">
        <w:rPr>
          <w:rFonts w:ascii="Times New Roman" w:hAnsi="Times New Roman"/>
          <w:color w:val="000000"/>
          <w:sz w:val="28"/>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E6796D">
        <w:rPr>
          <w:rFonts w:ascii="Times New Roman" w:hAnsi="Times New Roman"/>
          <w:color w:val="000000"/>
          <w:sz w:val="28"/>
        </w:rPr>
        <w:t>саморегуляция</w:t>
      </w:r>
      <w:proofErr w:type="spellEnd"/>
      <w:r w:rsidRPr="00E6796D">
        <w:rPr>
          <w:rFonts w:ascii="Times New Roman" w:hAnsi="Times New Roman"/>
          <w:color w:val="000000"/>
          <w:sz w:val="28"/>
        </w:rPr>
        <w:t>, развитие. Сукцессия.</w:t>
      </w:r>
    </w:p>
    <w:p w:rsidR="004B318C" w:rsidRPr="00E6796D" w:rsidRDefault="00242D45">
      <w:pPr>
        <w:spacing w:after="0" w:line="264" w:lineRule="auto"/>
        <w:ind w:firstLine="600"/>
        <w:jc w:val="both"/>
      </w:pPr>
      <w:r w:rsidRPr="00E6796D">
        <w:rPr>
          <w:rFonts w:ascii="Times New Roman" w:hAnsi="Times New Roman"/>
          <w:color w:val="000000"/>
          <w:sz w:val="28"/>
        </w:rPr>
        <w:t>Природные экосистемы. Экосистемы озёр и рек. Экосистема хвойного или широколиственного леса.</w:t>
      </w:r>
    </w:p>
    <w:p w:rsidR="004B318C" w:rsidRPr="00E6796D" w:rsidRDefault="00242D45">
      <w:pPr>
        <w:spacing w:after="0" w:line="264" w:lineRule="auto"/>
        <w:ind w:firstLine="600"/>
        <w:jc w:val="both"/>
      </w:pPr>
      <w:r w:rsidRPr="00E6796D">
        <w:rPr>
          <w:rFonts w:ascii="Times New Roman" w:hAnsi="Times New Roman"/>
          <w:color w:val="000000"/>
          <w:sz w:val="28"/>
        </w:rPr>
        <w:t xml:space="preserve">Антропогенные экосистемы. </w:t>
      </w:r>
      <w:proofErr w:type="spellStart"/>
      <w:r w:rsidRPr="00E6796D">
        <w:rPr>
          <w:rFonts w:ascii="Times New Roman" w:hAnsi="Times New Roman"/>
          <w:color w:val="000000"/>
          <w:sz w:val="28"/>
        </w:rPr>
        <w:t>Агроэкосистемы</w:t>
      </w:r>
      <w:proofErr w:type="spellEnd"/>
      <w:r w:rsidRPr="00E6796D">
        <w:rPr>
          <w:rFonts w:ascii="Times New Roman" w:hAnsi="Times New Roman"/>
          <w:color w:val="000000"/>
          <w:sz w:val="28"/>
        </w:rPr>
        <w:t xml:space="preserve">. </w:t>
      </w:r>
      <w:proofErr w:type="spellStart"/>
      <w:r w:rsidRPr="00E6796D">
        <w:rPr>
          <w:rFonts w:ascii="Times New Roman" w:hAnsi="Times New Roman"/>
          <w:color w:val="000000"/>
          <w:sz w:val="28"/>
        </w:rPr>
        <w:t>Урбоэкосистемы</w:t>
      </w:r>
      <w:proofErr w:type="spellEnd"/>
      <w:r w:rsidRPr="00E6796D">
        <w:rPr>
          <w:rFonts w:ascii="Times New Roman" w:hAnsi="Times New Roman"/>
          <w:color w:val="000000"/>
          <w:sz w:val="28"/>
        </w:rPr>
        <w:t xml:space="preserve">. Биологическое и хозяйственное значение </w:t>
      </w:r>
      <w:proofErr w:type="spellStart"/>
      <w:r w:rsidRPr="00E6796D">
        <w:rPr>
          <w:rFonts w:ascii="Times New Roman" w:hAnsi="Times New Roman"/>
          <w:color w:val="000000"/>
          <w:sz w:val="28"/>
        </w:rPr>
        <w:t>агроэкосистем</w:t>
      </w:r>
      <w:proofErr w:type="spellEnd"/>
      <w:r w:rsidRPr="00E6796D">
        <w:rPr>
          <w:rFonts w:ascii="Times New Roman" w:hAnsi="Times New Roman"/>
          <w:color w:val="000000"/>
          <w:sz w:val="28"/>
        </w:rPr>
        <w:t xml:space="preserve"> и </w:t>
      </w:r>
      <w:proofErr w:type="spellStart"/>
      <w:r w:rsidRPr="00E6796D">
        <w:rPr>
          <w:rFonts w:ascii="Times New Roman" w:hAnsi="Times New Roman"/>
          <w:color w:val="000000"/>
          <w:sz w:val="28"/>
        </w:rPr>
        <w:t>урбоэкосистем</w:t>
      </w:r>
      <w:proofErr w:type="spellEnd"/>
      <w:r w:rsidRPr="00E6796D">
        <w:rPr>
          <w:rFonts w:ascii="Times New Roman" w:hAnsi="Times New Roman"/>
          <w:color w:val="000000"/>
          <w:sz w:val="28"/>
        </w:rPr>
        <w:t>.</w:t>
      </w:r>
    </w:p>
    <w:p w:rsidR="004B318C" w:rsidRPr="00E6796D" w:rsidRDefault="00242D45">
      <w:pPr>
        <w:spacing w:after="0" w:line="264" w:lineRule="auto"/>
        <w:ind w:firstLine="600"/>
        <w:jc w:val="both"/>
      </w:pPr>
      <w:r w:rsidRPr="00E6796D">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rsidR="004B318C" w:rsidRPr="00E6796D" w:rsidRDefault="00242D45">
      <w:pPr>
        <w:spacing w:after="0" w:line="264" w:lineRule="auto"/>
        <w:ind w:firstLine="600"/>
        <w:jc w:val="both"/>
      </w:pPr>
      <w:r w:rsidRPr="00E6796D">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4B318C" w:rsidRPr="00E6796D" w:rsidRDefault="00242D45">
      <w:pPr>
        <w:spacing w:after="0" w:line="264" w:lineRule="auto"/>
        <w:ind w:firstLine="600"/>
        <w:jc w:val="both"/>
      </w:pPr>
      <w:r w:rsidRPr="00E6796D">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rsidR="004B318C" w:rsidRPr="00E6796D" w:rsidRDefault="00242D45">
      <w:pPr>
        <w:spacing w:after="0" w:line="264" w:lineRule="auto"/>
        <w:ind w:firstLine="600"/>
        <w:jc w:val="both"/>
      </w:pPr>
      <w:r w:rsidRPr="00E6796D">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rsidR="004B318C" w:rsidRPr="00E6796D" w:rsidRDefault="00242D45">
      <w:pPr>
        <w:spacing w:after="0" w:line="264" w:lineRule="auto"/>
        <w:ind w:firstLine="600"/>
        <w:jc w:val="both"/>
      </w:pPr>
      <w:r w:rsidRPr="00E6796D">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4B318C" w:rsidRPr="00E6796D" w:rsidRDefault="00242D45">
      <w:pPr>
        <w:spacing w:after="0" w:line="264" w:lineRule="auto"/>
        <w:ind w:firstLine="600"/>
        <w:jc w:val="both"/>
      </w:pPr>
      <w:r w:rsidRPr="00E6796D">
        <w:rPr>
          <w:rFonts w:ascii="Times New Roman" w:hAnsi="Times New Roman"/>
          <w:b/>
          <w:color w:val="000000"/>
          <w:sz w:val="28"/>
        </w:rPr>
        <w:t>Демонстрации:</w:t>
      </w:r>
    </w:p>
    <w:p w:rsidR="004B318C" w:rsidRPr="00E6796D" w:rsidRDefault="00242D45">
      <w:pPr>
        <w:spacing w:after="0" w:line="264" w:lineRule="auto"/>
        <w:ind w:firstLine="600"/>
        <w:jc w:val="both"/>
      </w:pPr>
      <w:r w:rsidRPr="00E6796D">
        <w:rPr>
          <w:rFonts w:ascii="Times New Roman" w:hAnsi="Times New Roman"/>
          <w:color w:val="000000"/>
          <w:sz w:val="28"/>
        </w:rPr>
        <w:t xml:space="preserve">Портреты: А. Дж. </w:t>
      </w:r>
      <w:proofErr w:type="spellStart"/>
      <w:r w:rsidRPr="00E6796D">
        <w:rPr>
          <w:rFonts w:ascii="Times New Roman" w:hAnsi="Times New Roman"/>
          <w:color w:val="000000"/>
          <w:sz w:val="28"/>
        </w:rPr>
        <w:t>Тенсли</w:t>
      </w:r>
      <w:proofErr w:type="spellEnd"/>
      <w:r w:rsidRPr="00E6796D">
        <w:rPr>
          <w:rFonts w:ascii="Times New Roman" w:hAnsi="Times New Roman"/>
          <w:color w:val="000000"/>
          <w:sz w:val="28"/>
        </w:rPr>
        <w:t xml:space="preserve">, В. Н. </w:t>
      </w:r>
      <w:proofErr w:type="spellStart"/>
      <w:r w:rsidRPr="00E6796D">
        <w:rPr>
          <w:rFonts w:ascii="Times New Roman" w:hAnsi="Times New Roman"/>
          <w:color w:val="000000"/>
          <w:sz w:val="28"/>
        </w:rPr>
        <w:t>Сукачёв</w:t>
      </w:r>
      <w:proofErr w:type="spellEnd"/>
      <w:r w:rsidRPr="00E6796D">
        <w:rPr>
          <w:rFonts w:ascii="Times New Roman" w:hAnsi="Times New Roman"/>
          <w:color w:val="000000"/>
          <w:sz w:val="28"/>
        </w:rPr>
        <w:t>, В. И. Вернадский.</w:t>
      </w:r>
    </w:p>
    <w:p w:rsidR="004B318C" w:rsidRPr="00E6796D" w:rsidRDefault="00242D45">
      <w:pPr>
        <w:spacing w:after="0" w:line="264" w:lineRule="auto"/>
        <w:ind w:firstLine="600"/>
        <w:jc w:val="both"/>
      </w:pPr>
      <w:r w:rsidRPr="00E6796D">
        <w:rPr>
          <w:rFonts w:ascii="Times New Roman" w:hAnsi="Times New Roman"/>
          <w:color w:val="000000"/>
          <w:sz w:val="28"/>
        </w:rPr>
        <w:t xml:space="preserve">Таблицы и схемы: </w:t>
      </w:r>
      <w:proofErr w:type="gramStart"/>
      <w:r w:rsidRPr="00E6796D">
        <w:rPr>
          <w:rFonts w:ascii="Times New Roman" w:hAnsi="Times New Roman"/>
          <w:color w:val="000000"/>
          <w:sz w:val="28"/>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E6796D">
        <w:rPr>
          <w:rFonts w:ascii="Times New Roman" w:hAnsi="Times New Roman"/>
          <w:color w:val="000000"/>
          <w:sz w:val="28"/>
        </w:rPr>
        <w:t>Агроценоз</w:t>
      </w:r>
      <w:proofErr w:type="spellEnd"/>
      <w:r w:rsidRPr="00E6796D">
        <w:rPr>
          <w:rFonts w:ascii="Times New Roman" w:hAnsi="Times New Roman"/>
          <w:color w:val="000000"/>
          <w:sz w:val="28"/>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E6796D">
        <w:rPr>
          <w:rFonts w:ascii="Times New Roman" w:hAnsi="Times New Roman"/>
          <w:color w:val="000000"/>
          <w:sz w:val="28"/>
        </w:rPr>
        <w:t xml:space="preserve"> углерода в биосфере», «Круговорот азота в природе».</w:t>
      </w:r>
    </w:p>
    <w:p w:rsidR="004B318C" w:rsidRPr="00E6796D" w:rsidRDefault="00242D45">
      <w:pPr>
        <w:spacing w:after="0" w:line="264" w:lineRule="auto"/>
        <w:ind w:firstLine="600"/>
        <w:jc w:val="both"/>
      </w:pPr>
      <w:r w:rsidRPr="00E6796D">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4B318C" w:rsidRPr="00E6796D" w:rsidRDefault="004B318C">
      <w:pPr>
        <w:sectPr w:rsidR="004B318C" w:rsidRPr="00E6796D">
          <w:pgSz w:w="11906" w:h="16383"/>
          <w:pgMar w:top="1134" w:right="850" w:bottom="1134" w:left="1701" w:header="720" w:footer="720" w:gutter="0"/>
          <w:cols w:space="720"/>
        </w:sectPr>
      </w:pPr>
    </w:p>
    <w:p w:rsidR="004B318C" w:rsidRPr="00E6796D" w:rsidRDefault="00242D45">
      <w:pPr>
        <w:spacing w:after="0" w:line="264" w:lineRule="auto"/>
        <w:ind w:left="120"/>
        <w:jc w:val="both"/>
      </w:pPr>
      <w:bookmarkStart w:id="7" w:name="block-69982855"/>
      <w:bookmarkEnd w:id="6"/>
      <w:r w:rsidRPr="00E6796D">
        <w:rPr>
          <w:rFonts w:ascii="Times New Roman" w:hAnsi="Times New Roman"/>
          <w:color w:val="000000"/>
          <w:sz w:val="28"/>
        </w:rPr>
        <w:t>ПЛАНИРУЕМЫЕ РЕЗУЛЬТАТЫ ОСВОЕНИЯ ПРОГРАММЫ ПО БИОЛОГИИ НА БАЗОВОМ УРОВНЕ СРЕДНЕГО ОБЩЕГО ОБРАЗОВАНИЯ</w:t>
      </w:r>
    </w:p>
    <w:p w:rsidR="004B318C" w:rsidRPr="00E6796D" w:rsidRDefault="004B318C">
      <w:pPr>
        <w:spacing w:after="0" w:line="264" w:lineRule="auto"/>
        <w:ind w:left="120"/>
        <w:jc w:val="both"/>
      </w:pPr>
    </w:p>
    <w:p w:rsidR="004B318C" w:rsidRPr="00E6796D" w:rsidRDefault="00242D45">
      <w:pPr>
        <w:spacing w:after="0" w:line="264" w:lineRule="auto"/>
        <w:ind w:firstLine="600"/>
        <w:jc w:val="both"/>
      </w:pPr>
      <w:proofErr w:type="gramStart"/>
      <w:r w:rsidRPr="00E6796D">
        <w:rPr>
          <w:rFonts w:ascii="Times New Roman" w:hAnsi="Times New Roman"/>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roofErr w:type="gramEnd"/>
    </w:p>
    <w:p w:rsidR="004B318C" w:rsidRPr="00E6796D" w:rsidRDefault="004B318C">
      <w:pPr>
        <w:spacing w:after="0" w:line="264" w:lineRule="auto"/>
        <w:ind w:left="120"/>
        <w:jc w:val="both"/>
      </w:pPr>
    </w:p>
    <w:p w:rsidR="004B318C" w:rsidRPr="00E6796D" w:rsidRDefault="00242D45">
      <w:pPr>
        <w:spacing w:after="0" w:line="264" w:lineRule="auto"/>
        <w:ind w:left="120"/>
        <w:jc w:val="both"/>
      </w:pPr>
      <w:r w:rsidRPr="00E6796D">
        <w:rPr>
          <w:rFonts w:ascii="Times New Roman" w:hAnsi="Times New Roman"/>
          <w:b/>
          <w:color w:val="000000"/>
          <w:sz w:val="28"/>
        </w:rPr>
        <w:t>ЛИЧНОСТНЫЕ РЕЗУЛЬТАТЫ</w:t>
      </w:r>
    </w:p>
    <w:p w:rsidR="004B318C" w:rsidRPr="00E6796D" w:rsidRDefault="004B318C">
      <w:pPr>
        <w:spacing w:after="0" w:line="264" w:lineRule="auto"/>
        <w:ind w:left="120"/>
        <w:jc w:val="both"/>
      </w:pPr>
    </w:p>
    <w:p w:rsidR="004B318C" w:rsidRPr="00E6796D" w:rsidRDefault="00242D45">
      <w:pPr>
        <w:spacing w:after="0" w:line="264" w:lineRule="auto"/>
        <w:ind w:firstLine="600"/>
        <w:jc w:val="both"/>
      </w:pPr>
      <w:proofErr w:type="gramStart"/>
      <w:r w:rsidRPr="00E6796D">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E6796D">
        <w:rPr>
          <w:rFonts w:ascii="Times New Roman" w:hAnsi="Times New Roman"/>
          <w:color w:val="000000"/>
          <w:sz w:val="28"/>
        </w:rPr>
        <w:t xml:space="preserve"> цели и строить жизненные планы.</w:t>
      </w:r>
    </w:p>
    <w:p w:rsidR="004B318C" w:rsidRPr="00E6796D" w:rsidRDefault="00242D45">
      <w:pPr>
        <w:spacing w:after="0" w:line="264" w:lineRule="auto"/>
        <w:ind w:firstLine="600"/>
        <w:jc w:val="both"/>
      </w:pPr>
      <w:proofErr w:type="gramStart"/>
      <w:r w:rsidRPr="00E6796D">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E6796D">
        <w:rPr>
          <w:rFonts w:ascii="Times New Roman" w:hAnsi="Times New Roman"/>
          <w:color w:val="000000"/>
          <w:sz w:val="28"/>
        </w:rPr>
        <w:t xml:space="preserve"> многонационального народа Российской Федерации, природе и окружающей среде.</w:t>
      </w:r>
    </w:p>
    <w:p w:rsidR="004B318C" w:rsidRPr="00E6796D" w:rsidRDefault="00242D45">
      <w:pPr>
        <w:spacing w:after="0" w:line="264" w:lineRule="auto"/>
        <w:ind w:firstLine="600"/>
        <w:jc w:val="both"/>
      </w:pPr>
      <w:r w:rsidRPr="00E6796D">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B318C" w:rsidRPr="00E6796D" w:rsidRDefault="00242D45">
      <w:pPr>
        <w:spacing w:after="0" w:line="264" w:lineRule="auto"/>
        <w:ind w:left="120"/>
        <w:jc w:val="both"/>
      </w:pPr>
      <w:r w:rsidRPr="00E6796D">
        <w:rPr>
          <w:rFonts w:ascii="Times New Roman" w:hAnsi="Times New Roman"/>
          <w:b/>
          <w:color w:val="000000"/>
          <w:sz w:val="28"/>
        </w:rPr>
        <w:t xml:space="preserve"> 1)</w:t>
      </w:r>
      <w:r w:rsidRPr="00E6796D">
        <w:rPr>
          <w:rFonts w:ascii="Times New Roman" w:hAnsi="Times New Roman"/>
          <w:color w:val="000000"/>
          <w:sz w:val="28"/>
        </w:rPr>
        <w:t xml:space="preserve"> </w:t>
      </w:r>
      <w:r w:rsidRPr="00E6796D">
        <w:rPr>
          <w:rFonts w:ascii="Times New Roman" w:hAnsi="Times New Roman"/>
          <w:b/>
          <w:color w:val="000000"/>
          <w:sz w:val="28"/>
        </w:rPr>
        <w:t>гражданского воспитания:</w:t>
      </w:r>
    </w:p>
    <w:p w:rsidR="004B318C" w:rsidRPr="00E6796D" w:rsidRDefault="00242D45">
      <w:pPr>
        <w:spacing w:after="0" w:line="264" w:lineRule="auto"/>
        <w:ind w:firstLine="600"/>
        <w:jc w:val="both"/>
      </w:pPr>
      <w:r w:rsidRPr="00E6796D">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4B318C" w:rsidRPr="00E6796D" w:rsidRDefault="00242D45">
      <w:pPr>
        <w:spacing w:after="0" w:line="264" w:lineRule="auto"/>
        <w:ind w:firstLine="600"/>
        <w:jc w:val="both"/>
      </w:pPr>
      <w:r w:rsidRPr="00E6796D">
        <w:rPr>
          <w:rFonts w:ascii="Times New Roman" w:hAnsi="Times New Roman"/>
          <w:color w:val="000000"/>
          <w:sz w:val="28"/>
        </w:rPr>
        <w:t>осознание своих конституционных прав и обязанностей, уважение закона и правопорядка;</w:t>
      </w:r>
    </w:p>
    <w:p w:rsidR="004B318C" w:rsidRPr="00E6796D" w:rsidRDefault="00242D45">
      <w:pPr>
        <w:spacing w:after="0" w:line="264" w:lineRule="auto"/>
        <w:ind w:firstLine="600"/>
        <w:jc w:val="both"/>
      </w:pPr>
      <w:r w:rsidRPr="00E6796D">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4B318C" w:rsidRPr="00E6796D" w:rsidRDefault="00242D45">
      <w:pPr>
        <w:spacing w:after="0" w:line="264" w:lineRule="auto"/>
        <w:ind w:firstLine="600"/>
        <w:jc w:val="both"/>
      </w:pPr>
      <w:r w:rsidRPr="00E6796D">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4B318C" w:rsidRPr="00E6796D" w:rsidRDefault="00242D45">
      <w:pPr>
        <w:spacing w:after="0" w:line="264" w:lineRule="auto"/>
        <w:ind w:firstLine="600"/>
        <w:jc w:val="both"/>
      </w:pPr>
      <w:r w:rsidRPr="00E6796D">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4B318C" w:rsidRPr="00E6796D" w:rsidRDefault="00242D45">
      <w:pPr>
        <w:spacing w:after="0" w:line="264" w:lineRule="auto"/>
        <w:ind w:firstLine="600"/>
        <w:jc w:val="both"/>
      </w:pPr>
      <w:r w:rsidRPr="00E6796D">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4B318C" w:rsidRPr="00E6796D" w:rsidRDefault="00242D45">
      <w:pPr>
        <w:spacing w:after="0" w:line="264" w:lineRule="auto"/>
        <w:ind w:firstLine="600"/>
        <w:jc w:val="both"/>
      </w:pPr>
      <w:r w:rsidRPr="00E6796D">
        <w:rPr>
          <w:rFonts w:ascii="Times New Roman" w:hAnsi="Times New Roman"/>
          <w:color w:val="000000"/>
          <w:sz w:val="28"/>
        </w:rPr>
        <w:t>готовность к гуманитарной и волонтёрской деятельности;</w:t>
      </w:r>
    </w:p>
    <w:p w:rsidR="004B318C" w:rsidRPr="00E6796D" w:rsidRDefault="00242D45">
      <w:pPr>
        <w:spacing w:after="0" w:line="264" w:lineRule="auto"/>
        <w:ind w:firstLine="600"/>
        <w:jc w:val="both"/>
      </w:pPr>
      <w:r w:rsidRPr="00E6796D">
        <w:rPr>
          <w:rFonts w:ascii="Times New Roman" w:hAnsi="Times New Roman"/>
          <w:b/>
          <w:color w:val="000000"/>
          <w:sz w:val="28"/>
        </w:rPr>
        <w:t>2) патриотического воспитания:</w:t>
      </w:r>
    </w:p>
    <w:p w:rsidR="004B318C" w:rsidRPr="00E6796D" w:rsidRDefault="00242D45">
      <w:pPr>
        <w:spacing w:after="0" w:line="264" w:lineRule="auto"/>
        <w:ind w:firstLine="600"/>
        <w:jc w:val="both"/>
      </w:pPr>
      <w:r w:rsidRPr="00E6796D">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B318C" w:rsidRPr="00E6796D" w:rsidRDefault="00242D45">
      <w:pPr>
        <w:spacing w:after="0" w:line="264" w:lineRule="auto"/>
        <w:ind w:firstLine="600"/>
        <w:jc w:val="both"/>
      </w:pPr>
      <w:r w:rsidRPr="00E6796D">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4B318C" w:rsidRPr="00E6796D" w:rsidRDefault="00242D45">
      <w:pPr>
        <w:spacing w:after="0" w:line="264" w:lineRule="auto"/>
        <w:ind w:firstLine="600"/>
        <w:jc w:val="both"/>
      </w:pPr>
      <w:r w:rsidRPr="00E6796D">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4B318C" w:rsidRPr="00E6796D" w:rsidRDefault="00242D45">
      <w:pPr>
        <w:spacing w:after="0" w:line="264" w:lineRule="auto"/>
        <w:ind w:firstLine="600"/>
        <w:jc w:val="both"/>
      </w:pPr>
      <w:r w:rsidRPr="00E6796D">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4B318C" w:rsidRPr="00E6796D" w:rsidRDefault="00242D45">
      <w:pPr>
        <w:spacing w:after="0" w:line="264" w:lineRule="auto"/>
        <w:ind w:firstLine="600"/>
        <w:jc w:val="both"/>
      </w:pPr>
      <w:r w:rsidRPr="00E6796D">
        <w:rPr>
          <w:rFonts w:ascii="Times New Roman" w:hAnsi="Times New Roman"/>
          <w:b/>
          <w:color w:val="000000"/>
          <w:sz w:val="28"/>
        </w:rPr>
        <w:t>3) духовно-нравственного воспитания:</w:t>
      </w:r>
    </w:p>
    <w:p w:rsidR="004B318C" w:rsidRPr="00E6796D" w:rsidRDefault="00242D45">
      <w:pPr>
        <w:spacing w:after="0" w:line="264" w:lineRule="auto"/>
        <w:ind w:firstLine="600"/>
        <w:jc w:val="both"/>
      </w:pPr>
      <w:r w:rsidRPr="00E6796D">
        <w:rPr>
          <w:rFonts w:ascii="Times New Roman" w:hAnsi="Times New Roman"/>
          <w:color w:val="000000"/>
          <w:sz w:val="28"/>
        </w:rPr>
        <w:t>осознание духовных ценностей российского народа;</w:t>
      </w:r>
    </w:p>
    <w:p w:rsidR="004B318C" w:rsidRPr="00E6796D" w:rsidRDefault="00242D45">
      <w:pPr>
        <w:spacing w:after="0" w:line="264" w:lineRule="auto"/>
        <w:ind w:firstLine="600"/>
        <w:jc w:val="both"/>
      </w:pPr>
      <w:r w:rsidRPr="00E6796D">
        <w:rPr>
          <w:rFonts w:ascii="Times New Roman" w:hAnsi="Times New Roman"/>
          <w:color w:val="000000"/>
          <w:sz w:val="28"/>
        </w:rPr>
        <w:t>сформированность нравственного сознания, этического поведения;</w:t>
      </w:r>
    </w:p>
    <w:p w:rsidR="004B318C" w:rsidRPr="00E6796D" w:rsidRDefault="00242D45">
      <w:pPr>
        <w:spacing w:after="0" w:line="264" w:lineRule="auto"/>
        <w:ind w:firstLine="600"/>
        <w:jc w:val="both"/>
      </w:pPr>
      <w:r w:rsidRPr="00E6796D">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4B318C" w:rsidRPr="00E6796D" w:rsidRDefault="00242D45">
      <w:pPr>
        <w:spacing w:after="0" w:line="264" w:lineRule="auto"/>
        <w:ind w:firstLine="600"/>
        <w:jc w:val="both"/>
      </w:pPr>
      <w:r w:rsidRPr="00E6796D">
        <w:rPr>
          <w:rFonts w:ascii="Times New Roman" w:hAnsi="Times New Roman"/>
          <w:color w:val="000000"/>
          <w:sz w:val="28"/>
        </w:rPr>
        <w:t>осознание личного вклада в построение устойчивого будущего;</w:t>
      </w:r>
    </w:p>
    <w:p w:rsidR="004B318C" w:rsidRPr="00E6796D" w:rsidRDefault="00242D45">
      <w:pPr>
        <w:spacing w:after="0" w:line="264" w:lineRule="auto"/>
        <w:ind w:firstLine="600"/>
        <w:jc w:val="both"/>
      </w:pPr>
      <w:r w:rsidRPr="00E6796D">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B318C" w:rsidRPr="00E6796D" w:rsidRDefault="00242D45">
      <w:pPr>
        <w:spacing w:after="0" w:line="264" w:lineRule="auto"/>
        <w:ind w:firstLine="600"/>
        <w:jc w:val="both"/>
      </w:pPr>
      <w:r w:rsidRPr="00E6796D">
        <w:rPr>
          <w:rFonts w:ascii="Times New Roman" w:hAnsi="Times New Roman"/>
          <w:b/>
          <w:color w:val="000000"/>
          <w:sz w:val="28"/>
        </w:rPr>
        <w:t>4) эстетического воспитания:</w:t>
      </w:r>
    </w:p>
    <w:p w:rsidR="004B318C" w:rsidRPr="00E6796D" w:rsidRDefault="00242D45">
      <w:pPr>
        <w:spacing w:after="0" w:line="264" w:lineRule="auto"/>
        <w:ind w:firstLine="600"/>
        <w:jc w:val="both"/>
      </w:pPr>
      <w:r w:rsidRPr="00E6796D">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4B318C" w:rsidRPr="00E6796D" w:rsidRDefault="00242D45">
      <w:pPr>
        <w:spacing w:after="0" w:line="264" w:lineRule="auto"/>
        <w:ind w:firstLine="600"/>
        <w:jc w:val="both"/>
      </w:pPr>
      <w:r w:rsidRPr="00E6796D">
        <w:rPr>
          <w:rFonts w:ascii="Times New Roman" w:hAnsi="Times New Roman"/>
          <w:color w:val="000000"/>
          <w:sz w:val="28"/>
        </w:rPr>
        <w:t>понимание эмоционального воздействия живой природы и её ценности;</w:t>
      </w:r>
    </w:p>
    <w:p w:rsidR="004B318C" w:rsidRPr="00E6796D" w:rsidRDefault="00242D45">
      <w:pPr>
        <w:spacing w:after="0" w:line="264" w:lineRule="auto"/>
        <w:ind w:firstLine="600"/>
        <w:jc w:val="both"/>
      </w:pPr>
      <w:r w:rsidRPr="00E6796D">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4B318C" w:rsidRPr="00E6796D" w:rsidRDefault="00242D45">
      <w:pPr>
        <w:spacing w:after="0" w:line="264" w:lineRule="auto"/>
        <w:ind w:firstLine="600"/>
        <w:jc w:val="both"/>
      </w:pPr>
      <w:r w:rsidRPr="00E6796D">
        <w:rPr>
          <w:rFonts w:ascii="Times New Roman" w:hAnsi="Times New Roman"/>
          <w:b/>
          <w:color w:val="000000"/>
          <w:sz w:val="28"/>
        </w:rPr>
        <w:t>5) физического воспитания, формирования культуры здоровья и эмоционального благополучия:</w:t>
      </w:r>
    </w:p>
    <w:p w:rsidR="004B318C" w:rsidRPr="00E6796D" w:rsidRDefault="00242D45">
      <w:pPr>
        <w:spacing w:after="0" w:line="264" w:lineRule="auto"/>
        <w:ind w:firstLine="600"/>
        <w:jc w:val="both"/>
      </w:pPr>
      <w:r w:rsidRPr="00E6796D">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4B318C" w:rsidRPr="00E6796D" w:rsidRDefault="00242D45">
      <w:pPr>
        <w:spacing w:after="0" w:line="264" w:lineRule="auto"/>
        <w:ind w:firstLine="600"/>
        <w:jc w:val="both"/>
      </w:pPr>
      <w:r w:rsidRPr="00E6796D">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4B318C" w:rsidRPr="00E6796D" w:rsidRDefault="00242D45">
      <w:pPr>
        <w:spacing w:after="0" w:line="264" w:lineRule="auto"/>
        <w:ind w:firstLine="600"/>
        <w:jc w:val="both"/>
      </w:pPr>
      <w:r w:rsidRPr="00E6796D">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4B318C" w:rsidRPr="00E6796D" w:rsidRDefault="00242D45">
      <w:pPr>
        <w:spacing w:after="0" w:line="264" w:lineRule="auto"/>
        <w:ind w:firstLine="600"/>
        <w:jc w:val="both"/>
      </w:pPr>
      <w:r w:rsidRPr="00E6796D">
        <w:rPr>
          <w:rFonts w:ascii="Times New Roman" w:hAnsi="Times New Roman"/>
          <w:b/>
          <w:color w:val="000000"/>
          <w:sz w:val="28"/>
        </w:rPr>
        <w:t>6) трудового воспитания:</w:t>
      </w:r>
    </w:p>
    <w:p w:rsidR="004B318C" w:rsidRPr="00E6796D" w:rsidRDefault="00242D45">
      <w:pPr>
        <w:spacing w:after="0" w:line="264" w:lineRule="auto"/>
        <w:ind w:firstLine="600"/>
        <w:jc w:val="both"/>
      </w:pPr>
      <w:r w:rsidRPr="00E6796D">
        <w:rPr>
          <w:rFonts w:ascii="Times New Roman" w:hAnsi="Times New Roman"/>
          <w:color w:val="000000"/>
          <w:sz w:val="28"/>
        </w:rPr>
        <w:t>готовность к труду, осознание ценности мастерства, трудолюбие;</w:t>
      </w:r>
    </w:p>
    <w:p w:rsidR="004B318C" w:rsidRPr="00E6796D" w:rsidRDefault="00242D45">
      <w:pPr>
        <w:spacing w:after="0" w:line="264" w:lineRule="auto"/>
        <w:ind w:firstLine="600"/>
        <w:jc w:val="both"/>
      </w:pPr>
      <w:r w:rsidRPr="00E6796D">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B318C" w:rsidRPr="00E6796D" w:rsidRDefault="00242D45">
      <w:pPr>
        <w:spacing w:after="0" w:line="264" w:lineRule="auto"/>
        <w:ind w:firstLine="600"/>
        <w:jc w:val="both"/>
      </w:pPr>
      <w:r w:rsidRPr="00E6796D">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B318C" w:rsidRPr="00E6796D" w:rsidRDefault="00242D45">
      <w:pPr>
        <w:spacing w:after="0" w:line="264" w:lineRule="auto"/>
        <w:ind w:firstLine="600"/>
        <w:jc w:val="both"/>
      </w:pPr>
      <w:r w:rsidRPr="00E6796D">
        <w:rPr>
          <w:rFonts w:ascii="Times New Roman" w:hAnsi="Times New Roman"/>
          <w:color w:val="000000"/>
          <w:sz w:val="28"/>
        </w:rPr>
        <w:t>готовность и способность к образованию и самообразованию на протяжении всей жизни;</w:t>
      </w:r>
    </w:p>
    <w:p w:rsidR="004B318C" w:rsidRPr="00E6796D" w:rsidRDefault="00242D45">
      <w:pPr>
        <w:spacing w:after="0" w:line="264" w:lineRule="auto"/>
        <w:ind w:firstLine="600"/>
        <w:jc w:val="both"/>
      </w:pPr>
      <w:r w:rsidRPr="00E6796D">
        <w:rPr>
          <w:rFonts w:ascii="Times New Roman" w:hAnsi="Times New Roman"/>
          <w:b/>
          <w:color w:val="000000"/>
          <w:sz w:val="28"/>
        </w:rPr>
        <w:t>7) экологического воспитания:</w:t>
      </w:r>
    </w:p>
    <w:p w:rsidR="004B318C" w:rsidRPr="00E6796D" w:rsidRDefault="00242D45">
      <w:pPr>
        <w:spacing w:after="0" w:line="264" w:lineRule="auto"/>
        <w:ind w:firstLine="600"/>
        <w:jc w:val="both"/>
      </w:pPr>
      <w:r w:rsidRPr="00E6796D">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4B318C" w:rsidRPr="00E6796D" w:rsidRDefault="00242D45">
      <w:pPr>
        <w:spacing w:after="0" w:line="264" w:lineRule="auto"/>
        <w:ind w:firstLine="600"/>
        <w:jc w:val="both"/>
      </w:pPr>
      <w:r w:rsidRPr="00E6796D">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4B318C" w:rsidRPr="00E6796D" w:rsidRDefault="00242D45">
      <w:pPr>
        <w:spacing w:after="0" w:line="264" w:lineRule="auto"/>
        <w:ind w:firstLine="600"/>
        <w:jc w:val="both"/>
      </w:pPr>
      <w:r w:rsidRPr="00E6796D">
        <w:rPr>
          <w:rFonts w:ascii="Times New Roman" w:hAnsi="Times New Roman"/>
          <w:color w:val="000000"/>
          <w:sz w:val="28"/>
        </w:rPr>
        <w:t>осознание глобального характера экологических проблем и путей их решения;</w:t>
      </w:r>
    </w:p>
    <w:p w:rsidR="004B318C" w:rsidRPr="00E6796D" w:rsidRDefault="00242D45">
      <w:pPr>
        <w:spacing w:after="0" w:line="264" w:lineRule="auto"/>
        <w:ind w:firstLine="600"/>
        <w:jc w:val="both"/>
      </w:pPr>
      <w:r w:rsidRPr="00E6796D">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4B318C" w:rsidRPr="00E6796D" w:rsidRDefault="00242D45">
      <w:pPr>
        <w:spacing w:after="0" w:line="264" w:lineRule="auto"/>
        <w:ind w:firstLine="600"/>
        <w:jc w:val="both"/>
      </w:pPr>
      <w:r w:rsidRPr="00E6796D">
        <w:rPr>
          <w:rFonts w:ascii="Times New Roman" w:hAnsi="Times New Roman"/>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4B318C" w:rsidRPr="00E6796D" w:rsidRDefault="00242D45">
      <w:pPr>
        <w:spacing w:after="0" w:line="264" w:lineRule="auto"/>
        <w:ind w:firstLine="600"/>
        <w:jc w:val="both"/>
      </w:pPr>
      <w:r w:rsidRPr="00E6796D">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4B318C" w:rsidRPr="00E6796D" w:rsidRDefault="00242D45">
      <w:pPr>
        <w:spacing w:after="0" w:line="264" w:lineRule="auto"/>
        <w:ind w:firstLine="600"/>
        <w:jc w:val="both"/>
      </w:pPr>
      <w:r w:rsidRPr="00E6796D">
        <w:rPr>
          <w:rFonts w:ascii="Times New Roman" w:hAnsi="Times New Roman"/>
          <w:b/>
          <w:color w:val="000000"/>
          <w:sz w:val="28"/>
        </w:rPr>
        <w:t>8) ценности научного познания:</w:t>
      </w:r>
    </w:p>
    <w:p w:rsidR="004B318C" w:rsidRPr="00E6796D" w:rsidRDefault="00242D45">
      <w:pPr>
        <w:spacing w:after="0" w:line="264" w:lineRule="auto"/>
        <w:ind w:firstLine="600"/>
        <w:jc w:val="both"/>
      </w:pPr>
      <w:r w:rsidRPr="00E6796D">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B318C" w:rsidRPr="00E6796D" w:rsidRDefault="00242D45">
      <w:pPr>
        <w:spacing w:after="0" w:line="264" w:lineRule="auto"/>
        <w:ind w:firstLine="600"/>
        <w:jc w:val="both"/>
      </w:pPr>
      <w:r w:rsidRPr="00E6796D">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4B318C" w:rsidRPr="00E6796D" w:rsidRDefault="00242D45">
      <w:pPr>
        <w:spacing w:after="0" w:line="264" w:lineRule="auto"/>
        <w:ind w:firstLine="600"/>
        <w:jc w:val="both"/>
      </w:pPr>
      <w:r w:rsidRPr="00E6796D">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4B318C" w:rsidRPr="00E6796D" w:rsidRDefault="00242D45">
      <w:pPr>
        <w:spacing w:after="0" w:line="264" w:lineRule="auto"/>
        <w:ind w:firstLine="600"/>
        <w:jc w:val="both"/>
      </w:pPr>
      <w:r w:rsidRPr="00E6796D">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4B318C" w:rsidRPr="00E6796D" w:rsidRDefault="00242D45">
      <w:pPr>
        <w:spacing w:after="0" w:line="264" w:lineRule="auto"/>
        <w:ind w:firstLine="600"/>
        <w:jc w:val="both"/>
      </w:pPr>
      <w:r w:rsidRPr="00E6796D">
        <w:rPr>
          <w:rFonts w:ascii="Times New Roman" w:hAnsi="Times New Roman"/>
          <w:color w:val="000000"/>
          <w:sz w:val="28"/>
        </w:rPr>
        <w:t xml:space="preserve">заинтересованность в получении биологических знаний в целях повышения общей культуры, </w:t>
      </w:r>
      <w:proofErr w:type="gramStart"/>
      <w:r w:rsidRPr="00E6796D">
        <w:rPr>
          <w:rFonts w:ascii="Times New Roman" w:hAnsi="Times New Roman"/>
          <w:color w:val="000000"/>
          <w:sz w:val="28"/>
        </w:rPr>
        <w:t>естественно-научной</w:t>
      </w:r>
      <w:proofErr w:type="gramEnd"/>
      <w:r w:rsidRPr="00E6796D">
        <w:rPr>
          <w:rFonts w:ascii="Times New Roman" w:hAnsi="Times New Roman"/>
          <w:color w:val="000000"/>
          <w:sz w:val="28"/>
        </w:rPr>
        <w:t xml:space="preserve"> грамотности, как составной части функциональной грамотности обучающихся, формируемой при изучении биологии;</w:t>
      </w:r>
    </w:p>
    <w:p w:rsidR="004B318C" w:rsidRPr="00E6796D" w:rsidRDefault="00242D45">
      <w:pPr>
        <w:spacing w:after="0" w:line="264" w:lineRule="auto"/>
        <w:ind w:firstLine="600"/>
        <w:jc w:val="both"/>
      </w:pPr>
      <w:r w:rsidRPr="00E6796D">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4B318C" w:rsidRPr="00E6796D" w:rsidRDefault="00242D45">
      <w:pPr>
        <w:spacing w:after="0" w:line="264" w:lineRule="auto"/>
        <w:ind w:firstLine="600"/>
        <w:jc w:val="both"/>
      </w:pPr>
      <w:r w:rsidRPr="00E6796D">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4B318C" w:rsidRPr="00E6796D" w:rsidRDefault="00242D45">
      <w:pPr>
        <w:spacing w:after="0" w:line="264" w:lineRule="auto"/>
        <w:ind w:firstLine="600"/>
        <w:jc w:val="both"/>
      </w:pPr>
      <w:r w:rsidRPr="00E6796D">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4B318C" w:rsidRPr="00E6796D" w:rsidRDefault="00242D45">
      <w:pPr>
        <w:spacing w:after="0" w:line="264" w:lineRule="auto"/>
        <w:ind w:firstLine="600"/>
        <w:jc w:val="both"/>
      </w:pPr>
      <w:r w:rsidRPr="00E6796D">
        <w:rPr>
          <w:rFonts w:ascii="Times New Roman" w:hAnsi="Times New Roman"/>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4B318C" w:rsidRPr="00E6796D" w:rsidRDefault="004B318C">
      <w:pPr>
        <w:spacing w:after="0"/>
        <w:ind w:left="120"/>
      </w:pPr>
    </w:p>
    <w:p w:rsidR="004B318C" w:rsidRPr="00E6796D" w:rsidRDefault="00242D45">
      <w:pPr>
        <w:spacing w:after="0"/>
        <w:ind w:left="120"/>
      </w:pPr>
      <w:r w:rsidRPr="00E6796D">
        <w:rPr>
          <w:rFonts w:ascii="Times New Roman" w:hAnsi="Times New Roman"/>
          <w:b/>
          <w:color w:val="000000"/>
          <w:sz w:val="28"/>
        </w:rPr>
        <w:t>МЕТАПРЕДМЕТНЫЕ РЕЗУЛЬТАТЫ</w:t>
      </w:r>
    </w:p>
    <w:p w:rsidR="004B318C" w:rsidRPr="00E6796D" w:rsidRDefault="004B318C">
      <w:pPr>
        <w:spacing w:after="0"/>
        <w:ind w:left="120"/>
      </w:pPr>
    </w:p>
    <w:p w:rsidR="004B318C" w:rsidRPr="00E6796D" w:rsidRDefault="00242D45">
      <w:pPr>
        <w:spacing w:after="0" w:line="264" w:lineRule="auto"/>
        <w:ind w:firstLine="600"/>
        <w:jc w:val="both"/>
      </w:pPr>
      <w:proofErr w:type="spellStart"/>
      <w:proofErr w:type="gramStart"/>
      <w:r w:rsidRPr="00E6796D">
        <w:rPr>
          <w:rFonts w:ascii="Times New Roman" w:hAnsi="Times New Roman"/>
          <w:color w:val="000000"/>
          <w:sz w:val="28"/>
        </w:rPr>
        <w:t>Метапредметные</w:t>
      </w:r>
      <w:proofErr w:type="spellEnd"/>
      <w:r w:rsidRPr="00E6796D">
        <w:rPr>
          <w:rFonts w:ascii="Times New Roman" w:hAnsi="Times New Roman"/>
          <w:color w:val="000000"/>
          <w:sz w:val="28"/>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E6796D">
        <w:rPr>
          <w:rFonts w:ascii="Times New Roman" w:hAnsi="Times New Roman"/>
          <w:color w:val="000000"/>
          <w:sz w:val="28"/>
        </w:rPr>
        <w:t>межпредметные</w:t>
      </w:r>
      <w:proofErr w:type="spellEnd"/>
      <w:r w:rsidRPr="00E6796D">
        <w:rPr>
          <w:rFonts w:ascii="Times New Roman" w:hAnsi="Times New Roman"/>
          <w:color w:val="000000"/>
          <w:sz w:val="28"/>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E6796D">
        <w:rPr>
          <w:rFonts w:ascii="Times New Roman" w:hAnsi="Times New Roman"/>
          <w:color w:val="000000"/>
          <w:sz w:val="28"/>
        </w:rPr>
        <w:t xml:space="preserve"> </w:t>
      </w:r>
      <w:proofErr w:type="gramStart"/>
      <w:r w:rsidRPr="00E6796D">
        <w:rPr>
          <w:rFonts w:ascii="Times New Roman" w:hAnsi="Times New Roman"/>
          <w:color w:val="000000"/>
          <w:sz w:val="28"/>
        </w:rPr>
        <w:t>обучающихся</w:t>
      </w:r>
      <w:proofErr w:type="gramEnd"/>
      <w:r w:rsidRPr="00E6796D">
        <w:rPr>
          <w:rFonts w:ascii="Times New Roman" w:hAnsi="Times New Roman"/>
          <w:color w:val="000000"/>
          <w:sz w:val="28"/>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B318C" w:rsidRPr="00E6796D" w:rsidRDefault="00242D45">
      <w:pPr>
        <w:spacing w:after="0" w:line="264" w:lineRule="auto"/>
        <w:ind w:firstLine="600"/>
        <w:jc w:val="both"/>
      </w:pPr>
      <w:proofErr w:type="spellStart"/>
      <w:r w:rsidRPr="00E6796D">
        <w:rPr>
          <w:rFonts w:ascii="Times New Roman" w:hAnsi="Times New Roman"/>
          <w:color w:val="000000"/>
          <w:sz w:val="28"/>
        </w:rPr>
        <w:t>Метапредметные</w:t>
      </w:r>
      <w:proofErr w:type="spellEnd"/>
      <w:r w:rsidRPr="00E6796D">
        <w:rPr>
          <w:rFonts w:ascii="Times New Roman" w:hAnsi="Times New Roman"/>
          <w:color w:val="000000"/>
          <w:sz w:val="28"/>
        </w:rPr>
        <w:t xml:space="preserve"> результаты освоения программы среднего общего образования должны отражать: </w:t>
      </w:r>
    </w:p>
    <w:p w:rsidR="004B318C" w:rsidRPr="00E6796D" w:rsidRDefault="00242D45">
      <w:pPr>
        <w:spacing w:after="0" w:line="264" w:lineRule="auto"/>
        <w:ind w:firstLine="600"/>
        <w:jc w:val="both"/>
      </w:pPr>
      <w:r w:rsidRPr="00E6796D">
        <w:rPr>
          <w:rFonts w:ascii="Times New Roman" w:hAnsi="Times New Roman"/>
          <w:b/>
          <w:color w:val="000000"/>
          <w:sz w:val="28"/>
        </w:rPr>
        <w:t>Овладение универсальными учебными познавательными действиями:</w:t>
      </w:r>
    </w:p>
    <w:p w:rsidR="004B318C" w:rsidRPr="00E6796D" w:rsidRDefault="00242D45">
      <w:pPr>
        <w:spacing w:after="0" w:line="264" w:lineRule="auto"/>
        <w:ind w:firstLine="600"/>
        <w:jc w:val="both"/>
      </w:pPr>
      <w:r w:rsidRPr="00E6796D">
        <w:rPr>
          <w:rFonts w:ascii="Times New Roman" w:hAnsi="Times New Roman"/>
          <w:b/>
          <w:color w:val="000000"/>
          <w:sz w:val="28"/>
        </w:rPr>
        <w:t>1)</w:t>
      </w:r>
      <w:r w:rsidRPr="00E6796D">
        <w:rPr>
          <w:rFonts w:ascii="Times New Roman" w:hAnsi="Times New Roman"/>
          <w:color w:val="000000"/>
          <w:sz w:val="28"/>
        </w:rPr>
        <w:t xml:space="preserve"> </w:t>
      </w:r>
      <w:r w:rsidRPr="00E6796D">
        <w:rPr>
          <w:rFonts w:ascii="Times New Roman" w:hAnsi="Times New Roman"/>
          <w:b/>
          <w:color w:val="000000"/>
          <w:sz w:val="28"/>
        </w:rPr>
        <w:t>базовые логические действия:</w:t>
      </w:r>
    </w:p>
    <w:p w:rsidR="004B318C" w:rsidRPr="00E6796D" w:rsidRDefault="00242D45">
      <w:pPr>
        <w:spacing w:after="0" w:line="264" w:lineRule="auto"/>
        <w:ind w:firstLine="600"/>
        <w:jc w:val="both"/>
      </w:pPr>
      <w:r w:rsidRPr="00E6796D">
        <w:rPr>
          <w:rFonts w:ascii="Times New Roman" w:hAnsi="Times New Roman"/>
          <w:color w:val="000000"/>
          <w:sz w:val="28"/>
        </w:rPr>
        <w:t>самостоятельно формулировать и актуализировать проблему, рассматривать её всесторонне;</w:t>
      </w:r>
    </w:p>
    <w:p w:rsidR="004B318C" w:rsidRPr="00E6796D" w:rsidRDefault="00242D45">
      <w:pPr>
        <w:spacing w:after="0" w:line="264" w:lineRule="auto"/>
        <w:ind w:firstLine="600"/>
        <w:jc w:val="both"/>
      </w:pPr>
      <w:r w:rsidRPr="00E6796D">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4B318C" w:rsidRPr="00E6796D" w:rsidRDefault="00242D45">
      <w:pPr>
        <w:spacing w:after="0" w:line="264" w:lineRule="auto"/>
        <w:ind w:firstLine="600"/>
        <w:jc w:val="both"/>
      </w:pPr>
      <w:r w:rsidRPr="00E6796D">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4B318C" w:rsidRPr="00E6796D" w:rsidRDefault="00242D45">
      <w:pPr>
        <w:spacing w:after="0" w:line="264" w:lineRule="auto"/>
        <w:ind w:firstLine="600"/>
        <w:jc w:val="both"/>
      </w:pPr>
      <w:r w:rsidRPr="00E6796D">
        <w:rPr>
          <w:rFonts w:ascii="Times New Roman" w:hAnsi="Times New Roman"/>
          <w:color w:val="000000"/>
          <w:sz w:val="28"/>
        </w:rPr>
        <w:t>использовать биологические понятия для объяснения фактов и явлений живой природы;</w:t>
      </w:r>
    </w:p>
    <w:p w:rsidR="004B318C" w:rsidRPr="00E6796D" w:rsidRDefault="00242D45">
      <w:pPr>
        <w:spacing w:after="0" w:line="264" w:lineRule="auto"/>
        <w:ind w:firstLine="600"/>
        <w:jc w:val="both"/>
      </w:pPr>
      <w:r w:rsidRPr="00E6796D">
        <w:rPr>
          <w:rFonts w:ascii="Times New Roman" w:hAnsi="Times New Roman"/>
          <w:color w:val="000000"/>
          <w:sz w:val="28"/>
        </w:rPr>
        <w:t xml:space="preserve">строить </w:t>
      </w:r>
      <w:proofErr w:type="gramStart"/>
      <w:r w:rsidRPr="00E6796D">
        <w:rPr>
          <w:rFonts w:ascii="Times New Roman" w:hAnsi="Times New Roman"/>
          <w:color w:val="000000"/>
          <w:sz w:val="28"/>
        </w:rPr>
        <w:t>логические рассуждения</w:t>
      </w:r>
      <w:proofErr w:type="gramEnd"/>
      <w:r w:rsidRPr="00E6796D">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4B318C" w:rsidRPr="00E6796D" w:rsidRDefault="00242D45">
      <w:pPr>
        <w:spacing w:after="0" w:line="264" w:lineRule="auto"/>
        <w:ind w:firstLine="600"/>
        <w:jc w:val="both"/>
      </w:pPr>
      <w:r w:rsidRPr="00E6796D">
        <w:rPr>
          <w:rFonts w:ascii="Times New Roman" w:hAnsi="Times New Roman"/>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4B318C" w:rsidRPr="00E6796D" w:rsidRDefault="00242D45">
      <w:pPr>
        <w:spacing w:after="0" w:line="264" w:lineRule="auto"/>
        <w:ind w:firstLine="600"/>
        <w:jc w:val="both"/>
      </w:pPr>
      <w:r w:rsidRPr="00E6796D">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4B318C" w:rsidRPr="00E6796D" w:rsidRDefault="00242D45">
      <w:pPr>
        <w:spacing w:after="0" w:line="264" w:lineRule="auto"/>
        <w:ind w:firstLine="600"/>
        <w:jc w:val="both"/>
      </w:pPr>
      <w:r w:rsidRPr="00E6796D">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4B318C" w:rsidRPr="00E6796D" w:rsidRDefault="00242D45">
      <w:pPr>
        <w:spacing w:after="0" w:line="264" w:lineRule="auto"/>
        <w:ind w:firstLine="600"/>
        <w:jc w:val="both"/>
      </w:pPr>
      <w:r w:rsidRPr="00E6796D">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4B318C" w:rsidRPr="00E6796D" w:rsidRDefault="00242D45">
      <w:pPr>
        <w:spacing w:after="0" w:line="264" w:lineRule="auto"/>
        <w:ind w:firstLine="600"/>
        <w:jc w:val="both"/>
      </w:pPr>
      <w:r w:rsidRPr="00E6796D">
        <w:rPr>
          <w:rFonts w:ascii="Times New Roman" w:hAnsi="Times New Roman"/>
          <w:color w:val="000000"/>
          <w:sz w:val="28"/>
        </w:rPr>
        <w:t>развивать креативное мышление при решении жизненных проблем.</w:t>
      </w:r>
    </w:p>
    <w:p w:rsidR="004B318C" w:rsidRPr="00E6796D" w:rsidRDefault="00242D45">
      <w:pPr>
        <w:spacing w:after="0" w:line="264" w:lineRule="auto"/>
        <w:ind w:left="120"/>
        <w:jc w:val="both"/>
      </w:pPr>
      <w:r w:rsidRPr="00E6796D">
        <w:rPr>
          <w:rFonts w:ascii="Times New Roman" w:hAnsi="Times New Roman"/>
          <w:b/>
          <w:color w:val="000000"/>
          <w:sz w:val="28"/>
        </w:rPr>
        <w:t xml:space="preserve"> 2)</w:t>
      </w:r>
      <w:r w:rsidRPr="00E6796D">
        <w:rPr>
          <w:rFonts w:ascii="Times New Roman" w:hAnsi="Times New Roman"/>
          <w:color w:val="000000"/>
          <w:sz w:val="28"/>
        </w:rPr>
        <w:t xml:space="preserve"> </w:t>
      </w:r>
      <w:r w:rsidRPr="00E6796D">
        <w:rPr>
          <w:rFonts w:ascii="Times New Roman" w:hAnsi="Times New Roman"/>
          <w:b/>
          <w:color w:val="000000"/>
          <w:sz w:val="28"/>
        </w:rPr>
        <w:t>базовые исследовательские действия:</w:t>
      </w:r>
    </w:p>
    <w:p w:rsidR="004B318C" w:rsidRPr="00E6796D" w:rsidRDefault="00242D45">
      <w:pPr>
        <w:spacing w:after="0" w:line="264" w:lineRule="auto"/>
        <w:ind w:firstLine="600"/>
        <w:jc w:val="both"/>
      </w:pPr>
      <w:r w:rsidRPr="00E6796D">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4B318C" w:rsidRPr="00E6796D" w:rsidRDefault="00242D45">
      <w:pPr>
        <w:spacing w:after="0" w:line="264" w:lineRule="auto"/>
        <w:ind w:firstLine="600"/>
        <w:jc w:val="both"/>
      </w:pPr>
      <w:r w:rsidRPr="00E6796D">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4B318C" w:rsidRPr="00E6796D" w:rsidRDefault="00242D45">
      <w:pPr>
        <w:spacing w:after="0" w:line="264" w:lineRule="auto"/>
        <w:ind w:firstLine="600"/>
        <w:jc w:val="both"/>
      </w:pPr>
      <w:r w:rsidRPr="00E6796D">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4B318C" w:rsidRPr="00E6796D" w:rsidRDefault="00242D45">
      <w:pPr>
        <w:spacing w:after="0" w:line="264" w:lineRule="auto"/>
        <w:ind w:firstLine="600"/>
        <w:jc w:val="both"/>
      </w:pPr>
      <w:r w:rsidRPr="00E6796D">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4B318C" w:rsidRPr="00E6796D" w:rsidRDefault="00242D45">
      <w:pPr>
        <w:spacing w:after="0" w:line="264" w:lineRule="auto"/>
        <w:ind w:firstLine="600"/>
        <w:jc w:val="both"/>
      </w:pPr>
      <w:r w:rsidRPr="00E6796D">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B318C" w:rsidRPr="00E6796D" w:rsidRDefault="00242D45">
      <w:pPr>
        <w:spacing w:after="0" w:line="264" w:lineRule="auto"/>
        <w:ind w:firstLine="600"/>
        <w:jc w:val="both"/>
      </w:pPr>
      <w:r w:rsidRPr="00E6796D">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318C" w:rsidRPr="00E6796D" w:rsidRDefault="00242D45">
      <w:pPr>
        <w:spacing w:after="0" w:line="264" w:lineRule="auto"/>
        <w:ind w:firstLine="600"/>
        <w:jc w:val="both"/>
      </w:pPr>
      <w:r w:rsidRPr="00E6796D">
        <w:rPr>
          <w:rFonts w:ascii="Times New Roman" w:hAnsi="Times New Roman"/>
          <w:color w:val="000000"/>
          <w:sz w:val="28"/>
        </w:rPr>
        <w:t>давать оценку новым ситуациям, оценивать приобретённый опыт;</w:t>
      </w:r>
    </w:p>
    <w:p w:rsidR="004B318C" w:rsidRPr="00E6796D" w:rsidRDefault="00242D45">
      <w:pPr>
        <w:spacing w:after="0" w:line="264" w:lineRule="auto"/>
        <w:ind w:firstLine="600"/>
        <w:jc w:val="both"/>
      </w:pPr>
      <w:r w:rsidRPr="00E6796D">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4B318C" w:rsidRPr="00E6796D" w:rsidRDefault="00242D45">
      <w:pPr>
        <w:spacing w:after="0" w:line="264" w:lineRule="auto"/>
        <w:ind w:firstLine="600"/>
        <w:jc w:val="both"/>
      </w:pPr>
      <w:r w:rsidRPr="00E6796D">
        <w:rPr>
          <w:rFonts w:ascii="Times New Roman" w:hAnsi="Times New Roman"/>
          <w:color w:val="000000"/>
          <w:sz w:val="28"/>
        </w:rPr>
        <w:t>уметь переносить знания в познавательную и практическую области жизнедеятельности;</w:t>
      </w:r>
    </w:p>
    <w:p w:rsidR="004B318C" w:rsidRPr="00E6796D" w:rsidRDefault="00242D45">
      <w:pPr>
        <w:spacing w:after="0" w:line="264" w:lineRule="auto"/>
        <w:ind w:firstLine="600"/>
        <w:jc w:val="both"/>
      </w:pPr>
      <w:r w:rsidRPr="00E6796D">
        <w:rPr>
          <w:rFonts w:ascii="Times New Roman" w:hAnsi="Times New Roman"/>
          <w:color w:val="000000"/>
          <w:sz w:val="28"/>
        </w:rPr>
        <w:t>уметь интегрировать знания из разных предметных областей;</w:t>
      </w:r>
    </w:p>
    <w:p w:rsidR="004B318C" w:rsidRPr="00E6796D" w:rsidRDefault="00242D45">
      <w:pPr>
        <w:spacing w:after="0" w:line="264" w:lineRule="auto"/>
        <w:ind w:firstLine="600"/>
        <w:jc w:val="both"/>
      </w:pPr>
      <w:r w:rsidRPr="00E6796D">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4B318C" w:rsidRPr="00E6796D" w:rsidRDefault="00242D45">
      <w:pPr>
        <w:spacing w:after="0" w:line="264" w:lineRule="auto"/>
        <w:ind w:firstLine="600"/>
        <w:jc w:val="both"/>
      </w:pPr>
      <w:r w:rsidRPr="00E6796D">
        <w:rPr>
          <w:rFonts w:ascii="Times New Roman" w:hAnsi="Times New Roman"/>
          <w:b/>
          <w:color w:val="000000"/>
          <w:sz w:val="28"/>
        </w:rPr>
        <w:t>3) работа с информацией:</w:t>
      </w:r>
    </w:p>
    <w:p w:rsidR="004B318C" w:rsidRPr="00E6796D" w:rsidRDefault="00242D45">
      <w:pPr>
        <w:spacing w:after="0" w:line="264" w:lineRule="auto"/>
        <w:ind w:firstLine="600"/>
        <w:jc w:val="both"/>
      </w:pPr>
      <w:r w:rsidRPr="00E6796D">
        <w:rPr>
          <w:rFonts w:ascii="Times New Roman" w:hAnsi="Times New Roman"/>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4B318C" w:rsidRPr="00E6796D" w:rsidRDefault="00242D45">
      <w:pPr>
        <w:spacing w:after="0" w:line="264" w:lineRule="auto"/>
        <w:ind w:firstLine="600"/>
        <w:jc w:val="both"/>
      </w:pPr>
      <w:r w:rsidRPr="00E6796D">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4B318C" w:rsidRPr="00E6796D" w:rsidRDefault="00242D45">
      <w:pPr>
        <w:spacing w:after="0" w:line="264" w:lineRule="auto"/>
        <w:ind w:firstLine="600"/>
        <w:jc w:val="both"/>
      </w:pPr>
      <w:r w:rsidRPr="00E6796D">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4B318C" w:rsidRPr="00E6796D" w:rsidRDefault="00242D45">
      <w:pPr>
        <w:spacing w:after="0" w:line="264" w:lineRule="auto"/>
        <w:ind w:firstLine="600"/>
        <w:jc w:val="both"/>
      </w:pPr>
      <w:r w:rsidRPr="00E6796D">
        <w:rPr>
          <w:rFonts w:ascii="Times New Roman" w:hAnsi="Times New Roman"/>
          <w:color w:val="000000"/>
          <w:sz w:val="28"/>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E6796D">
        <w:rPr>
          <w:rFonts w:ascii="Times New Roman" w:hAnsi="Times New Roman"/>
          <w:color w:val="000000"/>
          <w:sz w:val="28"/>
        </w:rPr>
        <w:t>другое</w:t>
      </w:r>
      <w:proofErr w:type="gramEnd"/>
      <w:r w:rsidRPr="00E6796D">
        <w:rPr>
          <w:rFonts w:ascii="Times New Roman" w:hAnsi="Times New Roman"/>
          <w:color w:val="000000"/>
          <w:sz w:val="28"/>
        </w:rPr>
        <w:t>);</w:t>
      </w:r>
    </w:p>
    <w:p w:rsidR="004B318C" w:rsidRPr="00E6796D" w:rsidRDefault="00242D45">
      <w:pPr>
        <w:spacing w:after="0" w:line="264" w:lineRule="auto"/>
        <w:ind w:firstLine="600"/>
        <w:jc w:val="both"/>
      </w:pPr>
      <w:r w:rsidRPr="00E6796D">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4B318C" w:rsidRPr="00E6796D" w:rsidRDefault="00242D45">
      <w:pPr>
        <w:spacing w:after="0" w:line="264" w:lineRule="auto"/>
        <w:ind w:firstLine="600"/>
        <w:jc w:val="both"/>
      </w:pPr>
      <w:r w:rsidRPr="00E6796D">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4B318C" w:rsidRPr="00E6796D" w:rsidRDefault="00242D45">
      <w:pPr>
        <w:spacing w:after="0" w:line="264" w:lineRule="auto"/>
        <w:ind w:firstLine="600"/>
        <w:jc w:val="both"/>
      </w:pPr>
      <w:r w:rsidRPr="00E6796D">
        <w:rPr>
          <w:rFonts w:ascii="Times New Roman" w:hAnsi="Times New Roman"/>
          <w:b/>
          <w:color w:val="000000"/>
          <w:sz w:val="28"/>
        </w:rPr>
        <w:t>Овладение универсальными коммуникативными действиями:</w:t>
      </w:r>
    </w:p>
    <w:p w:rsidR="004B318C" w:rsidRPr="00E6796D" w:rsidRDefault="00242D45">
      <w:pPr>
        <w:spacing w:after="0" w:line="264" w:lineRule="auto"/>
        <w:ind w:firstLine="600"/>
        <w:jc w:val="both"/>
      </w:pPr>
      <w:r w:rsidRPr="00E6796D">
        <w:rPr>
          <w:rFonts w:ascii="Times New Roman" w:hAnsi="Times New Roman"/>
          <w:b/>
          <w:color w:val="000000"/>
          <w:sz w:val="28"/>
        </w:rPr>
        <w:t>1)</w:t>
      </w:r>
      <w:r w:rsidRPr="00E6796D">
        <w:rPr>
          <w:rFonts w:ascii="Times New Roman" w:hAnsi="Times New Roman"/>
          <w:color w:val="000000"/>
          <w:sz w:val="28"/>
        </w:rPr>
        <w:t xml:space="preserve"> </w:t>
      </w:r>
      <w:r w:rsidRPr="00E6796D">
        <w:rPr>
          <w:rFonts w:ascii="Times New Roman" w:hAnsi="Times New Roman"/>
          <w:b/>
          <w:color w:val="000000"/>
          <w:sz w:val="28"/>
        </w:rPr>
        <w:t>общение:</w:t>
      </w:r>
    </w:p>
    <w:p w:rsidR="004B318C" w:rsidRPr="00E6796D" w:rsidRDefault="00242D45">
      <w:pPr>
        <w:spacing w:after="0" w:line="264" w:lineRule="auto"/>
        <w:ind w:firstLine="600"/>
        <w:jc w:val="both"/>
      </w:pPr>
      <w:r w:rsidRPr="00E6796D">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4B318C" w:rsidRPr="00E6796D" w:rsidRDefault="00242D45">
      <w:pPr>
        <w:spacing w:after="0" w:line="264" w:lineRule="auto"/>
        <w:ind w:firstLine="600"/>
        <w:jc w:val="both"/>
      </w:pPr>
      <w:r w:rsidRPr="00E6796D">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4B318C" w:rsidRPr="00E6796D" w:rsidRDefault="00242D45">
      <w:pPr>
        <w:spacing w:after="0" w:line="264" w:lineRule="auto"/>
        <w:ind w:firstLine="600"/>
        <w:jc w:val="both"/>
      </w:pPr>
      <w:r w:rsidRPr="00E6796D">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4B318C" w:rsidRPr="00E6796D" w:rsidRDefault="00242D45">
      <w:pPr>
        <w:spacing w:after="0" w:line="264" w:lineRule="auto"/>
        <w:ind w:firstLine="600"/>
        <w:jc w:val="both"/>
      </w:pPr>
      <w:r w:rsidRPr="00E6796D">
        <w:rPr>
          <w:rFonts w:ascii="Times New Roman" w:hAnsi="Times New Roman"/>
          <w:color w:val="000000"/>
          <w:sz w:val="28"/>
        </w:rPr>
        <w:t>развёрнуто и логично излагать свою точку зрения с использованием языковых средств.</w:t>
      </w:r>
    </w:p>
    <w:p w:rsidR="004B318C" w:rsidRPr="00E6796D" w:rsidRDefault="00242D45">
      <w:pPr>
        <w:spacing w:after="0" w:line="264" w:lineRule="auto"/>
        <w:ind w:firstLine="600"/>
        <w:jc w:val="both"/>
      </w:pPr>
      <w:r w:rsidRPr="00E6796D">
        <w:rPr>
          <w:rFonts w:ascii="Times New Roman" w:hAnsi="Times New Roman"/>
          <w:b/>
          <w:color w:val="000000"/>
          <w:sz w:val="28"/>
        </w:rPr>
        <w:t>2)</w:t>
      </w:r>
      <w:r w:rsidRPr="00E6796D">
        <w:rPr>
          <w:rFonts w:ascii="Times New Roman" w:hAnsi="Times New Roman"/>
          <w:color w:val="000000"/>
          <w:sz w:val="28"/>
        </w:rPr>
        <w:t xml:space="preserve"> </w:t>
      </w:r>
      <w:r w:rsidRPr="00E6796D">
        <w:rPr>
          <w:rFonts w:ascii="Times New Roman" w:hAnsi="Times New Roman"/>
          <w:b/>
          <w:color w:val="000000"/>
          <w:sz w:val="28"/>
        </w:rPr>
        <w:t>совместная деятельность:</w:t>
      </w:r>
    </w:p>
    <w:p w:rsidR="004B318C" w:rsidRPr="00E6796D" w:rsidRDefault="00242D45">
      <w:pPr>
        <w:spacing w:after="0" w:line="264" w:lineRule="auto"/>
        <w:ind w:firstLine="600"/>
        <w:jc w:val="both"/>
      </w:pPr>
      <w:r w:rsidRPr="00E6796D">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4B318C" w:rsidRPr="00E6796D" w:rsidRDefault="00242D45">
      <w:pPr>
        <w:spacing w:after="0" w:line="264" w:lineRule="auto"/>
        <w:ind w:firstLine="600"/>
        <w:jc w:val="both"/>
      </w:pPr>
      <w:r w:rsidRPr="00E6796D">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4B318C" w:rsidRPr="00E6796D" w:rsidRDefault="00242D45">
      <w:pPr>
        <w:spacing w:after="0" w:line="264" w:lineRule="auto"/>
        <w:ind w:firstLine="600"/>
        <w:jc w:val="both"/>
      </w:pPr>
      <w:r w:rsidRPr="00E6796D">
        <w:rPr>
          <w:rFonts w:ascii="Times New Roman" w:hAnsi="Times New Roman"/>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4B318C" w:rsidRPr="00E6796D" w:rsidRDefault="00242D45">
      <w:pPr>
        <w:spacing w:after="0" w:line="264" w:lineRule="auto"/>
        <w:ind w:firstLine="600"/>
        <w:jc w:val="both"/>
      </w:pPr>
      <w:r w:rsidRPr="00E6796D">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4B318C" w:rsidRPr="00E6796D" w:rsidRDefault="00242D45">
      <w:pPr>
        <w:spacing w:after="0" w:line="264" w:lineRule="auto"/>
        <w:ind w:firstLine="600"/>
        <w:jc w:val="both"/>
      </w:pPr>
      <w:r w:rsidRPr="00E6796D">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4B318C" w:rsidRPr="00E6796D" w:rsidRDefault="00242D45">
      <w:pPr>
        <w:spacing w:after="0" w:line="264" w:lineRule="auto"/>
        <w:ind w:firstLine="600"/>
        <w:jc w:val="both"/>
      </w:pPr>
      <w:r w:rsidRPr="00E6796D">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4B318C" w:rsidRPr="00E6796D" w:rsidRDefault="00242D45">
      <w:pPr>
        <w:spacing w:after="0" w:line="264" w:lineRule="auto"/>
        <w:ind w:firstLine="600"/>
        <w:jc w:val="both"/>
      </w:pPr>
      <w:r w:rsidRPr="00E6796D">
        <w:rPr>
          <w:rFonts w:ascii="Times New Roman" w:hAnsi="Times New Roman"/>
          <w:b/>
          <w:color w:val="000000"/>
          <w:sz w:val="28"/>
        </w:rPr>
        <w:t>Овладение универсальными регулятивными действиями:</w:t>
      </w:r>
    </w:p>
    <w:p w:rsidR="004B318C" w:rsidRPr="00E6796D" w:rsidRDefault="00242D45">
      <w:pPr>
        <w:spacing w:after="0" w:line="264" w:lineRule="auto"/>
        <w:ind w:firstLine="600"/>
        <w:jc w:val="both"/>
      </w:pPr>
      <w:r w:rsidRPr="00E6796D">
        <w:rPr>
          <w:rFonts w:ascii="Times New Roman" w:hAnsi="Times New Roman"/>
          <w:b/>
          <w:color w:val="000000"/>
          <w:sz w:val="28"/>
        </w:rPr>
        <w:t>1)</w:t>
      </w:r>
      <w:r w:rsidRPr="00E6796D">
        <w:rPr>
          <w:rFonts w:ascii="Times New Roman" w:hAnsi="Times New Roman"/>
          <w:color w:val="000000"/>
          <w:sz w:val="28"/>
        </w:rPr>
        <w:t xml:space="preserve"> </w:t>
      </w:r>
      <w:r w:rsidRPr="00E6796D">
        <w:rPr>
          <w:rFonts w:ascii="Times New Roman" w:hAnsi="Times New Roman"/>
          <w:b/>
          <w:color w:val="000000"/>
          <w:sz w:val="28"/>
        </w:rPr>
        <w:t>самоорганизация:</w:t>
      </w:r>
    </w:p>
    <w:p w:rsidR="004B318C" w:rsidRPr="00E6796D" w:rsidRDefault="00242D45">
      <w:pPr>
        <w:spacing w:after="0" w:line="264" w:lineRule="auto"/>
        <w:ind w:firstLine="600"/>
        <w:jc w:val="both"/>
      </w:pPr>
      <w:r w:rsidRPr="00E6796D">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4B318C" w:rsidRPr="00E6796D" w:rsidRDefault="00242D45">
      <w:pPr>
        <w:spacing w:after="0" w:line="264" w:lineRule="auto"/>
        <w:ind w:firstLine="600"/>
        <w:jc w:val="both"/>
      </w:pPr>
      <w:r w:rsidRPr="00E6796D">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4B318C" w:rsidRPr="00E6796D" w:rsidRDefault="00242D45">
      <w:pPr>
        <w:spacing w:after="0" w:line="264" w:lineRule="auto"/>
        <w:ind w:firstLine="600"/>
        <w:jc w:val="both"/>
      </w:pPr>
      <w:r w:rsidRPr="00E6796D">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B318C" w:rsidRPr="00E6796D" w:rsidRDefault="00242D45">
      <w:pPr>
        <w:spacing w:after="0" w:line="264" w:lineRule="auto"/>
        <w:ind w:firstLine="600"/>
        <w:jc w:val="both"/>
      </w:pPr>
      <w:r w:rsidRPr="00E6796D">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4B318C" w:rsidRPr="00E6796D" w:rsidRDefault="00242D45">
      <w:pPr>
        <w:spacing w:after="0" w:line="264" w:lineRule="auto"/>
        <w:ind w:firstLine="600"/>
        <w:jc w:val="both"/>
      </w:pPr>
      <w:r w:rsidRPr="00E6796D">
        <w:rPr>
          <w:rFonts w:ascii="Times New Roman" w:hAnsi="Times New Roman"/>
          <w:color w:val="000000"/>
          <w:sz w:val="28"/>
        </w:rPr>
        <w:t>давать оценку новым ситуациям;</w:t>
      </w:r>
    </w:p>
    <w:p w:rsidR="004B318C" w:rsidRPr="00E6796D" w:rsidRDefault="00242D45">
      <w:pPr>
        <w:spacing w:after="0" w:line="264" w:lineRule="auto"/>
        <w:ind w:firstLine="600"/>
        <w:jc w:val="both"/>
      </w:pPr>
      <w:r w:rsidRPr="00E6796D">
        <w:rPr>
          <w:rFonts w:ascii="Times New Roman" w:hAnsi="Times New Roman"/>
          <w:color w:val="000000"/>
          <w:sz w:val="28"/>
        </w:rPr>
        <w:t>расширять рамки учебного предмета на основе личных предпочтений;</w:t>
      </w:r>
    </w:p>
    <w:p w:rsidR="004B318C" w:rsidRPr="00E6796D" w:rsidRDefault="00242D45">
      <w:pPr>
        <w:spacing w:after="0" w:line="264" w:lineRule="auto"/>
        <w:ind w:firstLine="600"/>
        <w:jc w:val="both"/>
      </w:pPr>
      <w:r w:rsidRPr="00E6796D">
        <w:rPr>
          <w:rFonts w:ascii="Times New Roman" w:hAnsi="Times New Roman"/>
          <w:color w:val="000000"/>
          <w:sz w:val="28"/>
        </w:rPr>
        <w:t>делать осознанный выбор, аргументировать его, брать ответственность за решение;</w:t>
      </w:r>
    </w:p>
    <w:p w:rsidR="004B318C" w:rsidRPr="00E6796D" w:rsidRDefault="00242D45">
      <w:pPr>
        <w:spacing w:after="0" w:line="264" w:lineRule="auto"/>
        <w:ind w:firstLine="600"/>
        <w:jc w:val="both"/>
      </w:pPr>
      <w:r w:rsidRPr="00E6796D">
        <w:rPr>
          <w:rFonts w:ascii="Times New Roman" w:hAnsi="Times New Roman"/>
          <w:color w:val="000000"/>
          <w:sz w:val="28"/>
        </w:rPr>
        <w:t>оценивать приобретённый опыт;</w:t>
      </w:r>
    </w:p>
    <w:p w:rsidR="004B318C" w:rsidRPr="00E6796D" w:rsidRDefault="00242D45">
      <w:pPr>
        <w:spacing w:after="0" w:line="264" w:lineRule="auto"/>
        <w:ind w:firstLine="600"/>
        <w:jc w:val="both"/>
      </w:pPr>
      <w:r w:rsidRPr="00E6796D">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B318C" w:rsidRPr="00E6796D" w:rsidRDefault="00242D45">
      <w:pPr>
        <w:spacing w:after="0" w:line="264" w:lineRule="auto"/>
        <w:ind w:firstLine="600"/>
        <w:jc w:val="both"/>
      </w:pPr>
      <w:r w:rsidRPr="00E6796D">
        <w:rPr>
          <w:rFonts w:ascii="Times New Roman" w:hAnsi="Times New Roman"/>
          <w:b/>
          <w:color w:val="000000"/>
          <w:sz w:val="28"/>
        </w:rPr>
        <w:t>2)</w:t>
      </w:r>
      <w:r w:rsidRPr="00E6796D">
        <w:rPr>
          <w:rFonts w:ascii="Times New Roman" w:hAnsi="Times New Roman"/>
          <w:color w:val="000000"/>
          <w:sz w:val="28"/>
        </w:rPr>
        <w:t xml:space="preserve"> </w:t>
      </w:r>
      <w:r w:rsidRPr="00E6796D">
        <w:rPr>
          <w:rFonts w:ascii="Times New Roman" w:hAnsi="Times New Roman"/>
          <w:b/>
          <w:color w:val="000000"/>
          <w:sz w:val="28"/>
        </w:rPr>
        <w:t>самоконтроль:</w:t>
      </w:r>
    </w:p>
    <w:p w:rsidR="004B318C" w:rsidRPr="00E6796D" w:rsidRDefault="00242D45">
      <w:pPr>
        <w:spacing w:after="0" w:line="264" w:lineRule="auto"/>
        <w:ind w:firstLine="600"/>
        <w:jc w:val="both"/>
      </w:pPr>
      <w:r w:rsidRPr="00E6796D">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4B318C" w:rsidRPr="00E6796D" w:rsidRDefault="00242D45">
      <w:pPr>
        <w:spacing w:after="0" w:line="264" w:lineRule="auto"/>
        <w:ind w:firstLine="600"/>
        <w:jc w:val="both"/>
      </w:pPr>
      <w:r w:rsidRPr="00E6796D">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4B318C" w:rsidRPr="00E6796D" w:rsidRDefault="00242D45">
      <w:pPr>
        <w:spacing w:after="0" w:line="264" w:lineRule="auto"/>
        <w:ind w:firstLine="600"/>
        <w:jc w:val="both"/>
      </w:pPr>
      <w:r w:rsidRPr="00E6796D">
        <w:rPr>
          <w:rFonts w:ascii="Times New Roman" w:hAnsi="Times New Roman"/>
          <w:color w:val="000000"/>
          <w:sz w:val="28"/>
        </w:rPr>
        <w:t>уметь оценивать риски и своевременно принимать решения по их снижению;</w:t>
      </w:r>
    </w:p>
    <w:p w:rsidR="004B318C" w:rsidRPr="00E6796D" w:rsidRDefault="00242D45">
      <w:pPr>
        <w:spacing w:after="0" w:line="264" w:lineRule="auto"/>
        <w:ind w:firstLine="600"/>
        <w:jc w:val="both"/>
      </w:pPr>
      <w:r w:rsidRPr="00E6796D">
        <w:rPr>
          <w:rFonts w:ascii="Times New Roman" w:hAnsi="Times New Roman"/>
          <w:color w:val="000000"/>
          <w:sz w:val="28"/>
        </w:rPr>
        <w:t>принимать мотивы и аргументы других при анализе результатов деятельности;</w:t>
      </w:r>
    </w:p>
    <w:p w:rsidR="004B318C" w:rsidRPr="00E6796D" w:rsidRDefault="00242D45">
      <w:pPr>
        <w:spacing w:after="0" w:line="264" w:lineRule="auto"/>
        <w:ind w:firstLine="600"/>
        <w:jc w:val="both"/>
      </w:pPr>
      <w:r w:rsidRPr="00E6796D">
        <w:rPr>
          <w:rFonts w:ascii="Times New Roman" w:hAnsi="Times New Roman"/>
          <w:b/>
          <w:color w:val="000000"/>
          <w:sz w:val="28"/>
        </w:rPr>
        <w:t>3)</w:t>
      </w:r>
      <w:r w:rsidRPr="00E6796D">
        <w:rPr>
          <w:rFonts w:ascii="Times New Roman" w:hAnsi="Times New Roman"/>
          <w:color w:val="000000"/>
          <w:sz w:val="28"/>
        </w:rPr>
        <w:t xml:space="preserve"> </w:t>
      </w:r>
      <w:r w:rsidRPr="00E6796D">
        <w:rPr>
          <w:rFonts w:ascii="Times New Roman" w:hAnsi="Times New Roman"/>
          <w:b/>
          <w:color w:val="000000"/>
          <w:sz w:val="28"/>
        </w:rPr>
        <w:t>принятие себя и других:</w:t>
      </w:r>
    </w:p>
    <w:p w:rsidR="004B318C" w:rsidRPr="00E6796D" w:rsidRDefault="00242D45">
      <w:pPr>
        <w:spacing w:after="0" w:line="264" w:lineRule="auto"/>
        <w:ind w:firstLine="600"/>
        <w:jc w:val="both"/>
      </w:pPr>
      <w:r w:rsidRPr="00E6796D">
        <w:rPr>
          <w:rFonts w:ascii="Times New Roman" w:hAnsi="Times New Roman"/>
          <w:color w:val="000000"/>
          <w:sz w:val="28"/>
        </w:rPr>
        <w:t>принимать себя, понимая свои недостатки и достоинства;</w:t>
      </w:r>
    </w:p>
    <w:p w:rsidR="004B318C" w:rsidRPr="00E6796D" w:rsidRDefault="00242D45">
      <w:pPr>
        <w:spacing w:after="0" w:line="264" w:lineRule="auto"/>
        <w:ind w:firstLine="600"/>
        <w:jc w:val="both"/>
      </w:pPr>
      <w:r w:rsidRPr="00E6796D">
        <w:rPr>
          <w:rFonts w:ascii="Times New Roman" w:hAnsi="Times New Roman"/>
          <w:color w:val="000000"/>
          <w:sz w:val="28"/>
        </w:rPr>
        <w:t>принимать мотивы и аргументы других при анализе результатов деятельности;</w:t>
      </w:r>
    </w:p>
    <w:p w:rsidR="004B318C" w:rsidRPr="00E6796D" w:rsidRDefault="00242D45">
      <w:pPr>
        <w:spacing w:after="0" w:line="264" w:lineRule="auto"/>
        <w:ind w:firstLine="600"/>
        <w:jc w:val="both"/>
      </w:pPr>
      <w:r w:rsidRPr="00E6796D">
        <w:rPr>
          <w:rFonts w:ascii="Times New Roman" w:hAnsi="Times New Roman"/>
          <w:color w:val="000000"/>
          <w:sz w:val="28"/>
        </w:rPr>
        <w:t>признавать своё право и право других на ошибки;</w:t>
      </w:r>
    </w:p>
    <w:p w:rsidR="004B318C" w:rsidRPr="00E6796D" w:rsidRDefault="00242D45">
      <w:pPr>
        <w:spacing w:after="0" w:line="264" w:lineRule="auto"/>
        <w:ind w:firstLine="600"/>
        <w:jc w:val="both"/>
      </w:pPr>
      <w:r w:rsidRPr="00E6796D">
        <w:rPr>
          <w:rFonts w:ascii="Times New Roman" w:hAnsi="Times New Roman"/>
          <w:color w:val="000000"/>
          <w:sz w:val="28"/>
        </w:rPr>
        <w:t>развивать способность понимать мир с позиции другого человека.</w:t>
      </w:r>
    </w:p>
    <w:p w:rsidR="004B318C" w:rsidRPr="00E6796D" w:rsidRDefault="004B318C">
      <w:pPr>
        <w:spacing w:after="0"/>
        <w:ind w:left="120"/>
      </w:pPr>
    </w:p>
    <w:p w:rsidR="004B318C" w:rsidRPr="00E6796D" w:rsidRDefault="00242D45">
      <w:pPr>
        <w:spacing w:after="0"/>
        <w:ind w:left="120"/>
      </w:pPr>
      <w:bookmarkStart w:id="8" w:name="_Toc138318760"/>
      <w:bookmarkStart w:id="9" w:name="_Toc134720971"/>
      <w:bookmarkEnd w:id="8"/>
      <w:bookmarkEnd w:id="9"/>
      <w:r w:rsidRPr="00E6796D">
        <w:rPr>
          <w:rFonts w:ascii="Times New Roman" w:hAnsi="Times New Roman"/>
          <w:b/>
          <w:color w:val="000000"/>
          <w:sz w:val="28"/>
        </w:rPr>
        <w:t>ПРЕДМЕТНЫЕ РЕЗУЛЬТАТЫ</w:t>
      </w:r>
    </w:p>
    <w:p w:rsidR="004B318C" w:rsidRPr="00E6796D" w:rsidRDefault="004B318C">
      <w:pPr>
        <w:spacing w:after="0"/>
        <w:ind w:left="120"/>
      </w:pPr>
    </w:p>
    <w:p w:rsidR="004B318C" w:rsidRPr="00E6796D" w:rsidRDefault="00242D45">
      <w:pPr>
        <w:spacing w:after="0" w:line="264" w:lineRule="auto"/>
        <w:ind w:firstLine="600"/>
        <w:jc w:val="both"/>
      </w:pPr>
      <w:r w:rsidRPr="00E6796D">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4B318C" w:rsidRPr="00E6796D" w:rsidRDefault="00242D45">
      <w:pPr>
        <w:spacing w:after="0" w:line="264" w:lineRule="auto"/>
        <w:ind w:firstLine="600"/>
        <w:jc w:val="both"/>
      </w:pPr>
      <w:r w:rsidRPr="00E6796D">
        <w:rPr>
          <w:rFonts w:ascii="Times New Roman" w:hAnsi="Times New Roman"/>
          <w:color w:val="000000"/>
          <w:sz w:val="28"/>
        </w:rPr>
        <w:t xml:space="preserve">Предметные результаты освоения учебного предмета «Биология» </w:t>
      </w:r>
      <w:r w:rsidRPr="00E6796D">
        <w:rPr>
          <w:rFonts w:ascii="Times New Roman" w:hAnsi="Times New Roman"/>
          <w:b/>
          <w:i/>
          <w:color w:val="000000"/>
          <w:sz w:val="28"/>
        </w:rPr>
        <w:t>в 10 классе</w:t>
      </w:r>
      <w:r w:rsidRPr="00E6796D">
        <w:rPr>
          <w:rFonts w:ascii="Times New Roman" w:hAnsi="Times New Roman"/>
          <w:color w:val="000000"/>
          <w:sz w:val="28"/>
        </w:rPr>
        <w:t xml:space="preserve"> должны отражать:</w:t>
      </w:r>
    </w:p>
    <w:p w:rsidR="004B318C" w:rsidRPr="00E6796D" w:rsidRDefault="00242D45">
      <w:pPr>
        <w:spacing w:after="0" w:line="264" w:lineRule="auto"/>
        <w:ind w:firstLine="600"/>
        <w:jc w:val="both"/>
      </w:pPr>
      <w:r w:rsidRPr="00E6796D">
        <w:rPr>
          <w:rFonts w:ascii="Times New Roman" w:hAnsi="Times New Roman"/>
          <w:color w:val="000000"/>
          <w:sz w:val="28"/>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E6796D">
        <w:rPr>
          <w:rFonts w:ascii="Times New Roman" w:hAnsi="Times New Roman"/>
          <w:color w:val="000000"/>
          <w:sz w:val="28"/>
        </w:rPr>
        <w:t>естественно-научной</w:t>
      </w:r>
      <w:proofErr w:type="gramEnd"/>
      <w:r w:rsidRPr="00E6796D">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B318C" w:rsidRPr="00E6796D" w:rsidRDefault="00242D45">
      <w:pPr>
        <w:spacing w:after="0" w:line="264" w:lineRule="auto"/>
        <w:ind w:firstLine="600"/>
        <w:jc w:val="both"/>
      </w:pPr>
      <w:proofErr w:type="gramStart"/>
      <w:r w:rsidRPr="00E6796D">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E6796D">
        <w:rPr>
          <w:rFonts w:ascii="Times New Roman" w:hAnsi="Times New Roman"/>
          <w:color w:val="000000"/>
          <w:sz w:val="28"/>
        </w:rPr>
        <w:t>саморегуляция</w:t>
      </w:r>
      <w:proofErr w:type="spellEnd"/>
      <w:r w:rsidRPr="00E6796D">
        <w:rPr>
          <w:rFonts w:ascii="Times New Roman" w:hAnsi="Times New Roman"/>
          <w:color w:val="000000"/>
          <w:sz w:val="28"/>
        </w:rPr>
        <w:t>), уровневая организация живых систем, самовоспроизведение (репродукция), наследственность, изменчивость, рост и развитие;</w:t>
      </w:r>
      <w:proofErr w:type="gramEnd"/>
    </w:p>
    <w:p w:rsidR="004B318C" w:rsidRPr="00E6796D" w:rsidRDefault="00242D45">
      <w:pPr>
        <w:spacing w:after="0" w:line="264" w:lineRule="auto"/>
        <w:ind w:firstLine="600"/>
        <w:jc w:val="both"/>
      </w:pPr>
      <w:r w:rsidRPr="00E6796D">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4B318C" w:rsidRPr="00E6796D" w:rsidRDefault="00242D45">
      <w:pPr>
        <w:spacing w:after="0" w:line="264" w:lineRule="auto"/>
        <w:ind w:firstLine="600"/>
        <w:jc w:val="both"/>
      </w:pPr>
      <w:r w:rsidRPr="00E6796D">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4B318C" w:rsidRPr="00E6796D" w:rsidRDefault="00242D45">
      <w:pPr>
        <w:spacing w:after="0" w:line="264" w:lineRule="auto"/>
        <w:ind w:firstLine="600"/>
        <w:jc w:val="both"/>
      </w:pPr>
      <w:proofErr w:type="gramStart"/>
      <w:r w:rsidRPr="00E6796D">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4B318C" w:rsidRPr="00E6796D" w:rsidRDefault="00242D45">
      <w:pPr>
        <w:spacing w:after="0" w:line="264" w:lineRule="auto"/>
        <w:ind w:firstLine="600"/>
        <w:jc w:val="both"/>
      </w:pPr>
      <w:r w:rsidRPr="00E6796D">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4B318C" w:rsidRPr="00E6796D" w:rsidRDefault="00242D45">
      <w:pPr>
        <w:spacing w:after="0" w:line="264" w:lineRule="auto"/>
        <w:ind w:firstLine="600"/>
        <w:jc w:val="both"/>
      </w:pPr>
      <w:r w:rsidRPr="00E6796D">
        <w:rPr>
          <w:rFonts w:ascii="Times New Roman" w:hAnsi="Times New Roman"/>
          <w:color w:val="000000"/>
          <w:sz w:val="28"/>
        </w:rPr>
        <w:t>умение решать элементарные генетические задачи на мон</w:t>
      </w:r>
      <w:proofErr w:type="gramStart"/>
      <w:r w:rsidRPr="00E6796D">
        <w:rPr>
          <w:rFonts w:ascii="Times New Roman" w:hAnsi="Times New Roman"/>
          <w:color w:val="000000"/>
          <w:sz w:val="28"/>
        </w:rPr>
        <w:t>о-</w:t>
      </w:r>
      <w:proofErr w:type="gramEnd"/>
      <w:r w:rsidRPr="00E6796D">
        <w:rPr>
          <w:rFonts w:ascii="Times New Roman" w:hAnsi="Times New Roman"/>
          <w:color w:val="000000"/>
          <w:sz w:val="28"/>
        </w:rPr>
        <w:t xml:space="preserve"> и </w:t>
      </w:r>
      <w:proofErr w:type="spellStart"/>
      <w:r w:rsidRPr="00E6796D">
        <w:rPr>
          <w:rFonts w:ascii="Times New Roman" w:hAnsi="Times New Roman"/>
          <w:color w:val="000000"/>
          <w:sz w:val="28"/>
        </w:rPr>
        <w:t>дигибридное</w:t>
      </w:r>
      <w:proofErr w:type="spellEnd"/>
      <w:r w:rsidRPr="00E6796D">
        <w:rPr>
          <w:rFonts w:ascii="Times New Roman" w:hAnsi="Times New Roman"/>
          <w:color w:val="000000"/>
          <w:sz w:val="28"/>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4B318C" w:rsidRPr="00E6796D" w:rsidRDefault="00242D45">
      <w:pPr>
        <w:spacing w:after="0" w:line="264" w:lineRule="auto"/>
        <w:ind w:firstLine="600"/>
        <w:jc w:val="both"/>
      </w:pPr>
      <w:r w:rsidRPr="00E6796D">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4B318C" w:rsidRPr="00E6796D" w:rsidRDefault="00242D45">
      <w:pPr>
        <w:spacing w:after="0" w:line="264" w:lineRule="auto"/>
        <w:ind w:firstLine="600"/>
        <w:jc w:val="both"/>
      </w:pPr>
      <w:r w:rsidRPr="00E6796D">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4B318C" w:rsidRPr="00E6796D" w:rsidRDefault="00242D45">
      <w:pPr>
        <w:spacing w:after="0" w:line="264" w:lineRule="auto"/>
        <w:ind w:firstLine="600"/>
        <w:jc w:val="both"/>
      </w:pPr>
      <w:r w:rsidRPr="00E6796D">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4B318C" w:rsidRPr="00E6796D" w:rsidRDefault="00242D45">
      <w:pPr>
        <w:spacing w:after="0" w:line="264" w:lineRule="auto"/>
        <w:ind w:firstLine="600"/>
        <w:jc w:val="both"/>
      </w:pPr>
      <w:r w:rsidRPr="00E6796D">
        <w:rPr>
          <w:rFonts w:ascii="Times New Roman" w:hAnsi="Times New Roman"/>
          <w:color w:val="000000"/>
          <w:sz w:val="28"/>
        </w:rPr>
        <w:t xml:space="preserve">Предметные результаты освоения учебного предмета «Биология» </w:t>
      </w:r>
      <w:r w:rsidRPr="00E6796D">
        <w:rPr>
          <w:rFonts w:ascii="Times New Roman" w:hAnsi="Times New Roman"/>
          <w:b/>
          <w:i/>
          <w:color w:val="000000"/>
          <w:sz w:val="28"/>
        </w:rPr>
        <w:t>в 11 классе</w:t>
      </w:r>
      <w:r w:rsidRPr="00E6796D">
        <w:rPr>
          <w:rFonts w:ascii="Times New Roman" w:hAnsi="Times New Roman"/>
          <w:color w:val="000000"/>
          <w:sz w:val="28"/>
        </w:rPr>
        <w:t xml:space="preserve"> должны отражать:</w:t>
      </w:r>
    </w:p>
    <w:p w:rsidR="004B318C" w:rsidRPr="00E6796D" w:rsidRDefault="00242D45">
      <w:pPr>
        <w:spacing w:after="0" w:line="264" w:lineRule="auto"/>
        <w:ind w:firstLine="600"/>
        <w:jc w:val="both"/>
      </w:pPr>
      <w:r w:rsidRPr="00E6796D">
        <w:rPr>
          <w:rFonts w:ascii="Times New Roman" w:hAnsi="Times New Roman"/>
          <w:color w:val="000000"/>
          <w:sz w:val="28"/>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E6796D">
        <w:rPr>
          <w:rFonts w:ascii="Times New Roman" w:hAnsi="Times New Roman"/>
          <w:color w:val="000000"/>
          <w:sz w:val="28"/>
        </w:rPr>
        <w:t>естественно-научной</w:t>
      </w:r>
      <w:proofErr w:type="gramEnd"/>
      <w:r w:rsidRPr="00E6796D">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B318C" w:rsidRPr="00E6796D" w:rsidRDefault="00242D45">
      <w:pPr>
        <w:spacing w:after="0" w:line="264" w:lineRule="auto"/>
        <w:ind w:firstLine="600"/>
        <w:jc w:val="both"/>
      </w:pPr>
      <w:proofErr w:type="gramStart"/>
      <w:r w:rsidRPr="00E6796D">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E6796D">
        <w:rPr>
          <w:rFonts w:ascii="Times New Roman" w:hAnsi="Times New Roman"/>
          <w:color w:val="000000"/>
          <w:sz w:val="28"/>
        </w:rPr>
        <w:t>консументы</w:t>
      </w:r>
      <w:proofErr w:type="spellEnd"/>
      <w:r w:rsidRPr="00E6796D">
        <w:rPr>
          <w:rFonts w:ascii="Times New Roman" w:hAnsi="Times New Roman"/>
          <w:color w:val="000000"/>
          <w:sz w:val="28"/>
        </w:rPr>
        <w:t xml:space="preserve">, </w:t>
      </w:r>
      <w:proofErr w:type="spellStart"/>
      <w:r w:rsidRPr="00E6796D">
        <w:rPr>
          <w:rFonts w:ascii="Times New Roman" w:hAnsi="Times New Roman"/>
          <w:color w:val="000000"/>
          <w:sz w:val="28"/>
        </w:rPr>
        <w:t>редуценты</w:t>
      </w:r>
      <w:proofErr w:type="spellEnd"/>
      <w:r w:rsidRPr="00E6796D">
        <w:rPr>
          <w:rFonts w:ascii="Times New Roman" w:hAnsi="Times New Roman"/>
          <w:color w:val="000000"/>
          <w:sz w:val="28"/>
        </w:rPr>
        <w:t>, цепи питания, экологическая пирамида, биогеоценоз, биосфера;</w:t>
      </w:r>
      <w:proofErr w:type="gramEnd"/>
    </w:p>
    <w:p w:rsidR="004B318C" w:rsidRPr="00E6796D" w:rsidRDefault="00242D45">
      <w:pPr>
        <w:spacing w:after="0" w:line="264" w:lineRule="auto"/>
        <w:ind w:firstLine="600"/>
        <w:jc w:val="both"/>
      </w:pPr>
      <w:r w:rsidRPr="00E6796D">
        <w:rPr>
          <w:rFonts w:ascii="Times New Roman" w:hAnsi="Times New Roman"/>
          <w:color w:val="000000"/>
          <w:sz w:val="28"/>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E6796D">
        <w:rPr>
          <w:rFonts w:ascii="Times New Roman" w:hAnsi="Times New Roman"/>
          <w:color w:val="000000"/>
          <w:sz w:val="28"/>
        </w:rPr>
        <w:t>Северцова</w:t>
      </w:r>
      <w:proofErr w:type="spellEnd"/>
      <w:r w:rsidRPr="00E6796D">
        <w:rPr>
          <w:rFonts w:ascii="Times New Roman" w:hAnsi="Times New Roman"/>
          <w:color w:val="000000"/>
          <w:sz w:val="28"/>
        </w:rPr>
        <w:t>, учения о биосфере В. И. Вернадского), определять границы их применимости к живым системам;</w:t>
      </w:r>
    </w:p>
    <w:p w:rsidR="004B318C" w:rsidRPr="00E6796D" w:rsidRDefault="00242D45">
      <w:pPr>
        <w:spacing w:after="0" w:line="264" w:lineRule="auto"/>
        <w:ind w:firstLine="600"/>
        <w:jc w:val="both"/>
      </w:pPr>
      <w:r w:rsidRPr="00E6796D">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4B318C" w:rsidRPr="00E6796D" w:rsidRDefault="00242D45">
      <w:pPr>
        <w:spacing w:after="0" w:line="264" w:lineRule="auto"/>
        <w:ind w:firstLine="600"/>
        <w:jc w:val="both"/>
      </w:pPr>
      <w:r w:rsidRPr="00E6796D">
        <w:rPr>
          <w:rFonts w:ascii="Times New Roman" w:hAnsi="Times New Roman"/>
          <w:color w:val="000000"/>
          <w:sz w:val="28"/>
        </w:rPr>
        <w:t xml:space="preserve">умение выделять существенные признаки строения биологических объектов: видов, популяций, продуцентов, </w:t>
      </w:r>
      <w:proofErr w:type="spellStart"/>
      <w:r w:rsidRPr="00E6796D">
        <w:rPr>
          <w:rFonts w:ascii="Times New Roman" w:hAnsi="Times New Roman"/>
          <w:color w:val="000000"/>
          <w:sz w:val="28"/>
        </w:rPr>
        <w:t>консументов</w:t>
      </w:r>
      <w:proofErr w:type="spellEnd"/>
      <w:r w:rsidRPr="00E6796D">
        <w:rPr>
          <w:rFonts w:ascii="Times New Roman" w:hAnsi="Times New Roman"/>
          <w:color w:val="000000"/>
          <w:sz w:val="28"/>
        </w:rPr>
        <w:t xml:space="preserve">, </w:t>
      </w:r>
      <w:proofErr w:type="spellStart"/>
      <w:r w:rsidRPr="00E6796D">
        <w:rPr>
          <w:rFonts w:ascii="Times New Roman" w:hAnsi="Times New Roman"/>
          <w:color w:val="000000"/>
          <w:sz w:val="28"/>
        </w:rPr>
        <w:t>редуцентов</w:t>
      </w:r>
      <w:proofErr w:type="spellEnd"/>
      <w:r w:rsidRPr="00E6796D">
        <w:rPr>
          <w:rFonts w:ascii="Times New Roman" w:hAnsi="Times New Roman"/>
          <w:color w:val="000000"/>
          <w:sz w:val="28"/>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4B318C" w:rsidRPr="00E6796D" w:rsidRDefault="00242D45">
      <w:pPr>
        <w:spacing w:after="0" w:line="264" w:lineRule="auto"/>
        <w:ind w:firstLine="600"/>
        <w:jc w:val="both"/>
      </w:pPr>
      <w:r w:rsidRPr="00E6796D">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4B318C" w:rsidRPr="00E6796D" w:rsidRDefault="00242D45">
      <w:pPr>
        <w:spacing w:after="0" w:line="264" w:lineRule="auto"/>
        <w:ind w:firstLine="600"/>
        <w:jc w:val="both"/>
      </w:pPr>
      <w:r w:rsidRPr="00E6796D">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rsidR="004B318C" w:rsidRPr="00E6796D" w:rsidRDefault="00242D45">
      <w:pPr>
        <w:spacing w:after="0" w:line="264" w:lineRule="auto"/>
        <w:ind w:firstLine="600"/>
        <w:jc w:val="both"/>
      </w:pPr>
      <w:r w:rsidRPr="00E6796D">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4B318C" w:rsidRPr="00E6796D" w:rsidRDefault="00242D45">
      <w:pPr>
        <w:spacing w:after="0" w:line="264" w:lineRule="auto"/>
        <w:ind w:firstLine="600"/>
        <w:jc w:val="both"/>
      </w:pPr>
      <w:r w:rsidRPr="00E6796D">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4B318C" w:rsidRPr="00E6796D" w:rsidRDefault="00242D45">
      <w:pPr>
        <w:spacing w:after="0" w:line="264" w:lineRule="auto"/>
        <w:ind w:firstLine="600"/>
        <w:jc w:val="both"/>
      </w:pPr>
      <w:r w:rsidRPr="00E6796D">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4B318C" w:rsidRPr="00E6796D" w:rsidRDefault="004B318C">
      <w:pPr>
        <w:sectPr w:rsidR="004B318C" w:rsidRPr="00E6796D">
          <w:pgSz w:w="11906" w:h="16383"/>
          <w:pgMar w:top="1134" w:right="850" w:bottom="1134" w:left="1701" w:header="720" w:footer="720" w:gutter="0"/>
          <w:cols w:space="720"/>
        </w:sectPr>
      </w:pPr>
    </w:p>
    <w:p w:rsidR="004B318C" w:rsidRDefault="00242D45">
      <w:pPr>
        <w:spacing w:after="0"/>
        <w:ind w:left="120"/>
      </w:pPr>
      <w:bookmarkStart w:id="10" w:name="block-69982850"/>
      <w:bookmarkEnd w:id="7"/>
      <w:r w:rsidRPr="00E6796D">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rsidR="004B318C" w:rsidRDefault="00242D4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4B318C">
        <w:trPr>
          <w:trHeight w:val="144"/>
          <w:tblCellSpacing w:w="20" w:type="nil"/>
        </w:trPr>
        <w:tc>
          <w:tcPr>
            <w:tcW w:w="456" w:type="dxa"/>
            <w:vMerge w:val="restart"/>
            <w:tcMar>
              <w:top w:w="50" w:type="dxa"/>
              <w:left w:w="100" w:type="dxa"/>
            </w:tcMar>
            <w:vAlign w:val="center"/>
          </w:tcPr>
          <w:p w:rsidR="004B318C" w:rsidRDefault="00242D4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B318C" w:rsidRDefault="004B318C">
            <w:pPr>
              <w:spacing w:after="0"/>
              <w:ind w:left="135"/>
            </w:pPr>
          </w:p>
        </w:tc>
        <w:tc>
          <w:tcPr>
            <w:tcW w:w="3168" w:type="dxa"/>
            <w:vMerge w:val="restart"/>
            <w:tcMar>
              <w:top w:w="50" w:type="dxa"/>
              <w:left w:w="100" w:type="dxa"/>
            </w:tcMar>
            <w:vAlign w:val="center"/>
          </w:tcPr>
          <w:p w:rsidR="004B318C" w:rsidRDefault="00242D45">
            <w:pPr>
              <w:spacing w:after="0"/>
              <w:ind w:left="135"/>
            </w:pPr>
            <w:r>
              <w:rPr>
                <w:rFonts w:ascii="Times New Roman" w:hAnsi="Times New Roman"/>
                <w:b/>
                <w:color w:val="000000"/>
                <w:sz w:val="24"/>
              </w:rPr>
              <w:t xml:space="preserve">Наименование разделов и тем программы </w:t>
            </w:r>
          </w:p>
          <w:p w:rsidR="004B318C" w:rsidRDefault="004B318C">
            <w:pPr>
              <w:spacing w:after="0"/>
              <w:ind w:left="135"/>
            </w:pPr>
          </w:p>
        </w:tc>
        <w:tc>
          <w:tcPr>
            <w:tcW w:w="0" w:type="auto"/>
            <w:gridSpan w:val="3"/>
            <w:tcMar>
              <w:top w:w="50" w:type="dxa"/>
              <w:left w:w="100" w:type="dxa"/>
            </w:tcMar>
            <w:vAlign w:val="center"/>
          </w:tcPr>
          <w:p w:rsidR="004B318C" w:rsidRDefault="00242D4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B318C" w:rsidRDefault="00242D45">
            <w:pPr>
              <w:spacing w:after="0"/>
              <w:ind w:left="135"/>
            </w:pPr>
            <w:r>
              <w:rPr>
                <w:rFonts w:ascii="Times New Roman" w:hAnsi="Times New Roman"/>
                <w:b/>
                <w:color w:val="000000"/>
                <w:sz w:val="24"/>
              </w:rPr>
              <w:t xml:space="preserve">Электронные (цифровые) образовательные ресурсы </w:t>
            </w:r>
          </w:p>
          <w:p w:rsidR="004B318C" w:rsidRDefault="004B318C">
            <w:pPr>
              <w:spacing w:after="0"/>
              <w:ind w:left="135"/>
            </w:pPr>
          </w:p>
        </w:tc>
      </w:tr>
      <w:tr w:rsidR="004B318C">
        <w:trPr>
          <w:trHeight w:val="144"/>
          <w:tblCellSpacing w:w="20" w:type="nil"/>
        </w:trPr>
        <w:tc>
          <w:tcPr>
            <w:tcW w:w="0" w:type="auto"/>
            <w:vMerge/>
            <w:tcBorders>
              <w:top w:val="nil"/>
            </w:tcBorders>
            <w:tcMar>
              <w:top w:w="50" w:type="dxa"/>
              <w:left w:w="100" w:type="dxa"/>
            </w:tcMar>
          </w:tcPr>
          <w:p w:rsidR="004B318C" w:rsidRDefault="004B318C"/>
        </w:tc>
        <w:tc>
          <w:tcPr>
            <w:tcW w:w="0" w:type="auto"/>
            <w:vMerge/>
            <w:tcBorders>
              <w:top w:val="nil"/>
            </w:tcBorders>
            <w:tcMar>
              <w:top w:w="50" w:type="dxa"/>
              <w:left w:w="100" w:type="dxa"/>
            </w:tcMar>
          </w:tcPr>
          <w:p w:rsidR="004B318C" w:rsidRDefault="004B318C"/>
        </w:tc>
        <w:tc>
          <w:tcPr>
            <w:tcW w:w="966" w:type="dxa"/>
            <w:tcMar>
              <w:top w:w="50" w:type="dxa"/>
              <w:left w:w="100" w:type="dxa"/>
            </w:tcMar>
            <w:vAlign w:val="center"/>
          </w:tcPr>
          <w:p w:rsidR="004B318C" w:rsidRDefault="00242D45">
            <w:pPr>
              <w:spacing w:after="0"/>
              <w:ind w:left="135"/>
            </w:pPr>
            <w:r>
              <w:rPr>
                <w:rFonts w:ascii="Times New Roman" w:hAnsi="Times New Roman"/>
                <w:b/>
                <w:color w:val="000000"/>
                <w:sz w:val="24"/>
              </w:rPr>
              <w:t xml:space="preserve">Всего </w:t>
            </w:r>
          </w:p>
          <w:p w:rsidR="004B318C" w:rsidRDefault="004B318C">
            <w:pPr>
              <w:spacing w:after="0"/>
              <w:ind w:left="135"/>
            </w:pPr>
          </w:p>
        </w:tc>
        <w:tc>
          <w:tcPr>
            <w:tcW w:w="1687" w:type="dxa"/>
            <w:tcMar>
              <w:top w:w="50" w:type="dxa"/>
              <w:left w:w="100" w:type="dxa"/>
            </w:tcMar>
            <w:vAlign w:val="center"/>
          </w:tcPr>
          <w:p w:rsidR="004B318C" w:rsidRDefault="00242D45">
            <w:pPr>
              <w:spacing w:after="0"/>
              <w:ind w:left="135"/>
            </w:pPr>
            <w:r>
              <w:rPr>
                <w:rFonts w:ascii="Times New Roman" w:hAnsi="Times New Roman"/>
                <w:b/>
                <w:color w:val="000000"/>
                <w:sz w:val="24"/>
              </w:rPr>
              <w:t xml:space="preserve">Контрольные работы </w:t>
            </w:r>
          </w:p>
          <w:p w:rsidR="004B318C" w:rsidRDefault="004B318C">
            <w:pPr>
              <w:spacing w:after="0"/>
              <w:ind w:left="135"/>
            </w:pPr>
          </w:p>
        </w:tc>
        <w:tc>
          <w:tcPr>
            <w:tcW w:w="1774" w:type="dxa"/>
            <w:tcMar>
              <w:top w:w="50" w:type="dxa"/>
              <w:left w:w="100" w:type="dxa"/>
            </w:tcMar>
            <w:vAlign w:val="center"/>
          </w:tcPr>
          <w:p w:rsidR="004B318C" w:rsidRDefault="00242D45">
            <w:pPr>
              <w:spacing w:after="0"/>
              <w:ind w:left="135"/>
            </w:pPr>
            <w:r>
              <w:rPr>
                <w:rFonts w:ascii="Times New Roman" w:hAnsi="Times New Roman"/>
                <w:b/>
                <w:color w:val="000000"/>
                <w:sz w:val="24"/>
              </w:rPr>
              <w:t xml:space="preserve">Практические работы </w:t>
            </w:r>
          </w:p>
          <w:p w:rsidR="004B318C" w:rsidRDefault="004B318C">
            <w:pPr>
              <w:spacing w:after="0"/>
              <w:ind w:left="135"/>
            </w:pPr>
          </w:p>
        </w:tc>
        <w:tc>
          <w:tcPr>
            <w:tcW w:w="0" w:type="auto"/>
            <w:vMerge/>
            <w:tcBorders>
              <w:top w:val="nil"/>
            </w:tcBorders>
            <w:tcMar>
              <w:top w:w="50" w:type="dxa"/>
              <w:left w:w="100" w:type="dxa"/>
            </w:tcMar>
          </w:tcPr>
          <w:p w:rsidR="004B318C" w:rsidRDefault="004B318C"/>
        </w:tc>
      </w:tr>
      <w:tr w:rsidR="004B318C" w:rsidRPr="00E6796D">
        <w:trPr>
          <w:trHeight w:val="144"/>
          <w:tblCellSpacing w:w="20" w:type="nil"/>
        </w:trPr>
        <w:tc>
          <w:tcPr>
            <w:tcW w:w="456" w:type="dxa"/>
            <w:tcMar>
              <w:top w:w="50" w:type="dxa"/>
              <w:left w:w="100" w:type="dxa"/>
            </w:tcMar>
            <w:vAlign w:val="center"/>
          </w:tcPr>
          <w:p w:rsidR="004B318C" w:rsidRDefault="00242D45">
            <w:pPr>
              <w:spacing w:after="0"/>
            </w:pPr>
            <w:r>
              <w:rPr>
                <w:rFonts w:ascii="Times New Roman" w:hAnsi="Times New Roman"/>
                <w:color w:val="000000"/>
                <w:sz w:val="24"/>
              </w:rPr>
              <w:t>1</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B318C" w:rsidRDefault="004B318C">
            <w:pPr>
              <w:spacing w:after="0"/>
              <w:ind w:left="135"/>
              <w:jc w:val="center"/>
            </w:pPr>
          </w:p>
        </w:tc>
        <w:tc>
          <w:tcPr>
            <w:tcW w:w="1774"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/7</w:t>
              </w:r>
              <w:r>
                <w:rPr>
                  <w:rFonts w:ascii="Times New Roman" w:hAnsi="Times New Roman"/>
                  <w:color w:val="0000FF"/>
                  <w:u w:val="single"/>
                </w:rPr>
                <w:t>f</w:t>
              </w:r>
              <w:r w:rsidRPr="00E6796D">
                <w:rPr>
                  <w:rFonts w:ascii="Times New Roman" w:hAnsi="Times New Roman"/>
                  <w:color w:val="0000FF"/>
                  <w:u w:val="single"/>
                </w:rPr>
                <w:t>41</w:t>
              </w:r>
              <w:r>
                <w:rPr>
                  <w:rFonts w:ascii="Times New Roman" w:hAnsi="Times New Roman"/>
                  <w:color w:val="0000FF"/>
                  <w:u w:val="single"/>
                </w:rPr>
                <w:t>c</w:t>
              </w:r>
              <w:r w:rsidRPr="00E6796D">
                <w:rPr>
                  <w:rFonts w:ascii="Times New Roman" w:hAnsi="Times New Roman"/>
                  <w:color w:val="0000FF"/>
                  <w:u w:val="single"/>
                </w:rPr>
                <w:t>292</w:t>
              </w:r>
            </w:hyperlink>
          </w:p>
        </w:tc>
      </w:tr>
      <w:tr w:rsidR="004B318C" w:rsidRPr="00E6796D">
        <w:trPr>
          <w:trHeight w:val="144"/>
          <w:tblCellSpacing w:w="20" w:type="nil"/>
        </w:trPr>
        <w:tc>
          <w:tcPr>
            <w:tcW w:w="456" w:type="dxa"/>
            <w:tcMar>
              <w:top w:w="50" w:type="dxa"/>
              <w:left w:w="100" w:type="dxa"/>
            </w:tcMar>
            <w:vAlign w:val="center"/>
          </w:tcPr>
          <w:p w:rsidR="004B318C" w:rsidRDefault="00242D45">
            <w:pPr>
              <w:spacing w:after="0"/>
            </w:pPr>
            <w:r>
              <w:rPr>
                <w:rFonts w:ascii="Times New Roman" w:hAnsi="Times New Roman"/>
                <w:color w:val="000000"/>
                <w:sz w:val="24"/>
              </w:rPr>
              <w:t>2</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Живые системы и их организация</w:t>
            </w:r>
          </w:p>
        </w:tc>
        <w:tc>
          <w:tcPr>
            <w:tcW w:w="966"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4B318C" w:rsidRDefault="004B318C">
            <w:pPr>
              <w:spacing w:after="0"/>
              <w:ind w:left="135"/>
              <w:jc w:val="center"/>
            </w:pPr>
          </w:p>
        </w:tc>
        <w:tc>
          <w:tcPr>
            <w:tcW w:w="1774" w:type="dxa"/>
            <w:tcMar>
              <w:top w:w="50" w:type="dxa"/>
              <w:left w:w="100" w:type="dxa"/>
            </w:tcMar>
            <w:vAlign w:val="center"/>
          </w:tcPr>
          <w:p w:rsidR="004B318C" w:rsidRDefault="004B318C">
            <w:pPr>
              <w:spacing w:after="0"/>
              <w:ind w:left="135"/>
              <w:jc w:val="center"/>
            </w:pPr>
          </w:p>
        </w:tc>
        <w:tc>
          <w:tcPr>
            <w:tcW w:w="2615"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/7</w:t>
              </w:r>
              <w:r>
                <w:rPr>
                  <w:rFonts w:ascii="Times New Roman" w:hAnsi="Times New Roman"/>
                  <w:color w:val="0000FF"/>
                  <w:u w:val="single"/>
                </w:rPr>
                <w:t>f</w:t>
              </w:r>
              <w:r w:rsidRPr="00E6796D">
                <w:rPr>
                  <w:rFonts w:ascii="Times New Roman" w:hAnsi="Times New Roman"/>
                  <w:color w:val="0000FF"/>
                  <w:u w:val="single"/>
                </w:rPr>
                <w:t>41</w:t>
              </w:r>
              <w:r>
                <w:rPr>
                  <w:rFonts w:ascii="Times New Roman" w:hAnsi="Times New Roman"/>
                  <w:color w:val="0000FF"/>
                  <w:u w:val="single"/>
                </w:rPr>
                <w:t>c</w:t>
              </w:r>
              <w:r w:rsidRPr="00E6796D">
                <w:rPr>
                  <w:rFonts w:ascii="Times New Roman" w:hAnsi="Times New Roman"/>
                  <w:color w:val="0000FF"/>
                  <w:u w:val="single"/>
                </w:rPr>
                <w:t>292</w:t>
              </w:r>
            </w:hyperlink>
          </w:p>
        </w:tc>
      </w:tr>
      <w:tr w:rsidR="004B318C" w:rsidRPr="00E6796D">
        <w:trPr>
          <w:trHeight w:val="144"/>
          <w:tblCellSpacing w:w="20" w:type="nil"/>
        </w:trPr>
        <w:tc>
          <w:tcPr>
            <w:tcW w:w="456" w:type="dxa"/>
            <w:tcMar>
              <w:top w:w="50" w:type="dxa"/>
              <w:left w:w="100" w:type="dxa"/>
            </w:tcMar>
            <w:vAlign w:val="center"/>
          </w:tcPr>
          <w:p w:rsidR="004B318C" w:rsidRDefault="00242D45">
            <w:pPr>
              <w:spacing w:after="0"/>
            </w:pPr>
            <w:r>
              <w:rPr>
                <w:rFonts w:ascii="Times New Roman" w:hAnsi="Times New Roman"/>
                <w:color w:val="000000"/>
                <w:sz w:val="24"/>
              </w:rPr>
              <w:t>3</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Химический состав и строение клетки</w:t>
            </w:r>
          </w:p>
        </w:tc>
        <w:tc>
          <w:tcPr>
            <w:tcW w:w="966"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4B318C" w:rsidRDefault="004B318C">
            <w:pPr>
              <w:spacing w:after="0"/>
              <w:ind w:left="135"/>
              <w:jc w:val="center"/>
            </w:pPr>
          </w:p>
        </w:tc>
        <w:tc>
          <w:tcPr>
            <w:tcW w:w="1774"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/7</w:t>
              </w:r>
              <w:r>
                <w:rPr>
                  <w:rFonts w:ascii="Times New Roman" w:hAnsi="Times New Roman"/>
                  <w:color w:val="0000FF"/>
                  <w:u w:val="single"/>
                </w:rPr>
                <w:t>f</w:t>
              </w:r>
              <w:r w:rsidRPr="00E6796D">
                <w:rPr>
                  <w:rFonts w:ascii="Times New Roman" w:hAnsi="Times New Roman"/>
                  <w:color w:val="0000FF"/>
                  <w:u w:val="single"/>
                </w:rPr>
                <w:t>41</w:t>
              </w:r>
              <w:r>
                <w:rPr>
                  <w:rFonts w:ascii="Times New Roman" w:hAnsi="Times New Roman"/>
                  <w:color w:val="0000FF"/>
                  <w:u w:val="single"/>
                </w:rPr>
                <w:t>c</w:t>
              </w:r>
              <w:r w:rsidRPr="00E6796D">
                <w:rPr>
                  <w:rFonts w:ascii="Times New Roman" w:hAnsi="Times New Roman"/>
                  <w:color w:val="0000FF"/>
                  <w:u w:val="single"/>
                </w:rPr>
                <w:t>292</w:t>
              </w:r>
            </w:hyperlink>
          </w:p>
        </w:tc>
      </w:tr>
      <w:tr w:rsidR="004B318C" w:rsidRPr="00E6796D">
        <w:trPr>
          <w:trHeight w:val="144"/>
          <w:tblCellSpacing w:w="20" w:type="nil"/>
        </w:trPr>
        <w:tc>
          <w:tcPr>
            <w:tcW w:w="456" w:type="dxa"/>
            <w:tcMar>
              <w:top w:w="50" w:type="dxa"/>
              <w:left w:w="100" w:type="dxa"/>
            </w:tcMar>
            <w:vAlign w:val="center"/>
          </w:tcPr>
          <w:p w:rsidR="004B318C" w:rsidRDefault="00242D45">
            <w:pPr>
              <w:spacing w:after="0"/>
            </w:pPr>
            <w:r>
              <w:rPr>
                <w:rFonts w:ascii="Times New Roman" w:hAnsi="Times New Roman"/>
                <w:color w:val="000000"/>
                <w:sz w:val="24"/>
              </w:rPr>
              <w:t>4</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B318C" w:rsidRDefault="004B318C">
            <w:pPr>
              <w:spacing w:after="0"/>
              <w:ind w:left="135"/>
              <w:jc w:val="center"/>
            </w:pPr>
          </w:p>
        </w:tc>
        <w:tc>
          <w:tcPr>
            <w:tcW w:w="1774" w:type="dxa"/>
            <w:tcMar>
              <w:top w:w="50" w:type="dxa"/>
              <w:left w:w="100" w:type="dxa"/>
            </w:tcMar>
            <w:vAlign w:val="center"/>
          </w:tcPr>
          <w:p w:rsidR="004B318C" w:rsidRDefault="004B318C">
            <w:pPr>
              <w:spacing w:after="0"/>
              <w:ind w:left="135"/>
              <w:jc w:val="center"/>
            </w:pPr>
          </w:p>
        </w:tc>
        <w:tc>
          <w:tcPr>
            <w:tcW w:w="2615"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/7</w:t>
              </w:r>
              <w:r>
                <w:rPr>
                  <w:rFonts w:ascii="Times New Roman" w:hAnsi="Times New Roman"/>
                  <w:color w:val="0000FF"/>
                  <w:u w:val="single"/>
                </w:rPr>
                <w:t>f</w:t>
              </w:r>
              <w:r w:rsidRPr="00E6796D">
                <w:rPr>
                  <w:rFonts w:ascii="Times New Roman" w:hAnsi="Times New Roman"/>
                  <w:color w:val="0000FF"/>
                  <w:u w:val="single"/>
                </w:rPr>
                <w:t>41</w:t>
              </w:r>
              <w:r>
                <w:rPr>
                  <w:rFonts w:ascii="Times New Roman" w:hAnsi="Times New Roman"/>
                  <w:color w:val="0000FF"/>
                  <w:u w:val="single"/>
                </w:rPr>
                <w:t>c</w:t>
              </w:r>
              <w:r w:rsidRPr="00E6796D">
                <w:rPr>
                  <w:rFonts w:ascii="Times New Roman" w:hAnsi="Times New Roman"/>
                  <w:color w:val="0000FF"/>
                  <w:u w:val="single"/>
                </w:rPr>
                <w:t>292</w:t>
              </w:r>
            </w:hyperlink>
          </w:p>
        </w:tc>
      </w:tr>
      <w:tr w:rsidR="004B318C" w:rsidRPr="00E6796D">
        <w:trPr>
          <w:trHeight w:val="144"/>
          <w:tblCellSpacing w:w="20" w:type="nil"/>
        </w:trPr>
        <w:tc>
          <w:tcPr>
            <w:tcW w:w="456" w:type="dxa"/>
            <w:tcMar>
              <w:top w:w="50" w:type="dxa"/>
              <w:left w:w="100" w:type="dxa"/>
            </w:tcMar>
            <w:vAlign w:val="center"/>
          </w:tcPr>
          <w:p w:rsidR="004B318C" w:rsidRDefault="00242D45">
            <w:pPr>
              <w:spacing w:after="0"/>
            </w:pPr>
            <w:r>
              <w:rPr>
                <w:rFonts w:ascii="Times New Roman" w:hAnsi="Times New Roman"/>
                <w:color w:val="000000"/>
                <w:sz w:val="24"/>
              </w:rPr>
              <w:t>5</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Размножение и индивидуальное развитие организмов</w:t>
            </w:r>
          </w:p>
        </w:tc>
        <w:tc>
          <w:tcPr>
            <w:tcW w:w="966"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4B318C" w:rsidRDefault="004B318C">
            <w:pPr>
              <w:spacing w:after="0"/>
              <w:ind w:left="135"/>
              <w:jc w:val="center"/>
            </w:pPr>
          </w:p>
        </w:tc>
        <w:tc>
          <w:tcPr>
            <w:tcW w:w="1774"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/7</w:t>
              </w:r>
              <w:r>
                <w:rPr>
                  <w:rFonts w:ascii="Times New Roman" w:hAnsi="Times New Roman"/>
                  <w:color w:val="0000FF"/>
                  <w:u w:val="single"/>
                </w:rPr>
                <w:t>f</w:t>
              </w:r>
              <w:r w:rsidRPr="00E6796D">
                <w:rPr>
                  <w:rFonts w:ascii="Times New Roman" w:hAnsi="Times New Roman"/>
                  <w:color w:val="0000FF"/>
                  <w:u w:val="single"/>
                </w:rPr>
                <w:t>41</w:t>
              </w:r>
              <w:r>
                <w:rPr>
                  <w:rFonts w:ascii="Times New Roman" w:hAnsi="Times New Roman"/>
                  <w:color w:val="0000FF"/>
                  <w:u w:val="single"/>
                </w:rPr>
                <w:t>c</w:t>
              </w:r>
              <w:r w:rsidRPr="00E6796D">
                <w:rPr>
                  <w:rFonts w:ascii="Times New Roman" w:hAnsi="Times New Roman"/>
                  <w:color w:val="0000FF"/>
                  <w:u w:val="single"/>
                </w:rPr>
                <w:t>292</w:t>
              </w:r>
            </w:hyperlink>
          </w:p>
        </w:tc>
      </w:tr>
      <w:tr w:rsidR="004B318C" w:rsidRPr="00E6796D">
        <w:trPr>
          <w:trHeight w:val="144"/>
          <w:tblCellSpacing w:w="20" w:type="nil"/>
        </w:trPr>
        <w:tc>
          <w:tcPr>
            <w:tcW w:w="456" w:type="dxa"/>
            <w:tcMar>
              <w:top w:w="50" w:type="dxa"/>
              <w:left w:w="100" w:type="dxa"/>
            </w:tcMar>
            <w:vAlign w:val="center"/>
          </w:tcPr>
          <w:p w:rsidR="004B318C" w:rsidRDefault="00242D45">
            <w:pPr>
              <w:spacing w:after="0"/>
            </w:pPr>
            <w:r>
              <w:rPr>
                <w:rFonts w:ascii="Times New Roman" w:hAnsi="Times New Roman"/>
                <w:color w:val="000000"/>
                <w:sz w:val="24"/>
              </w:rPr>
              <w:t>6</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B318C" w:rsidRDefault="004B318C">
            <w:pPr>
              <w:spacing w:after="0"/>
              <w:ind w:left="135"/>
              <w:jc w:val="center"/>
            </w:pPr>
          </w:p>
        </w:tc>
        <w:tc>
          <w:tcPr>
            <w:tcW w:w="1774"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/7</w:t>
              </w:r>
              <w:r>
                <w:rPr>
                  <w:rFonts w:ascii="Times New Roman" w:hAnsi="Times New Roman"/>
                  <w:color w:val="0000FF"/>
                  <w:u w:val="single"/>
                </w:rPr>
                <w:t>f</w:t>
              </w:r>
              <w:r w:rsidRPr="00E6796D">
                <w:rPr>
                  <w:rFonts w:ascii="Times New Roman" w:hAnsi="Times New Roman"/>
                  <w:color w:val="0000FF"/>
                  <w:u w:val="single"/>
                </w:rPr>
                <w:t>41</w:t>
              </w:r>
              <w:r>
                <w:rPr>
                  <w:rFonts w:ascii="Times New Roman" w:hAnsi="Times New Roman"/>
                  <w:color w:val="0000FF"/>
                  <w:u w:val="single"/>
                </w:rPr>
                <w:t>c</w:t>
              </w:r>
              <w:r w:rsidRPr="00E6796D">
                <w:rPr>
                  <w:rFonts w:ascii="Times New Roman" w:hAnsi="Times New Roman"/>
                  <w:color w:val="0000FF"/>
                  <w:u w:val="single"/>
                </w:rPr>
                <w:t>292</w:t>
              </w:r>
            </w:hyperlink>
          </w:p>
        </w:tc>
      </w:tr>
      <w:tr w:rsidR="004B318C" w:rsidRPr="00E6796D">
        <w:trPr>
          <w:trHeight w:val="144"/>
          <w:tblCellSpacing w:w="20" w:type="nil"/>
        </w:trPr>
        <w:tc>
          <w:tcPr>
            <w:tcW w:w="456" w:type="dxa"/>
            <w:tcMar>
              <w:top w:w="50" w:type="dxa"/>
              <w:left w:w="100" w:type="dxa"/>
            </w:tcMar>
            <w:vAlign w:val="center"/>
          </w:tcPr>
          <w:p w:rsidR="004B318C" w:rsidRDefault="00242D45">
            <w:pPr>
              <w:spacing w:after="0"/>
            </w:pPr>
            <w:r>
              <w:rPr>
                <w:rFonts w:ascii="Times New Roman" w:hAnsi="Times New Roman"/>
                <w:color w:val="000000"/>
                <w:sz w:val="24"/>
              </w:rPr>
              <w:t>7</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B318C" w:rsidRDefault="004B318C">
            <w:pPr>
              <w:spacing w:after="0"/>
              <w:ind w:left="135"/>
              <w:jc w:val="center"/>
            </w:pPr>
          </w:p>
        </w:tc>
        <w:tc>
          <w:tcPr>
            <w:tcW w:w="1774" w:type="dxa"/>
            <w:tcMar>
              <w:top w:w="50" w:type="dxa"/>
              <w:left w:w="100" w:type="dxa"/>
            </w:tcMar>
            <w:vAlign w:val="center"/>
          </w:tcPr>
          <w:p w:rsidR="004B318C" w:rsidRDefault="004B318C">
            <w:pPr>
              <w:spacing w:after="0"/>
              <w:ind w:left="135"/>
              <w:jc w:val="center"/>
            </w:pPr>
          </w:p>
        </w:tc>
        <w:tc>
          <w:tcPr>
            <w:tcW w:w="2615"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/7</w:t>
              </w:r>
              <w:r>
                <w:rPr>
                  <w:rFonts w:ascii="Times New Roman" w:hAnsi="Times New Roman"/>
                  <w:color w:val="0000FF"/>
                  <w:u w:val="single"/>
                </w:rPr>
                <w:t>f</w:t>
              </w:r>
              <w:r w:rsidRPr="00E6796D">
                <w:rPr>
                  <w:rFonts w:ascii="Times New Roman" w:hAnsi="Times New Roman"/>
                  <w:color w:val="0000FF"/>
                  <w:u w:val="single"/>
                </w:rPr>
                <w:t>41</w:t>
              </w:r>
              <w:r>
                <w:rPr>
                  <w:rFonts w:ascii="Times New Roman" w:hAnsi="Times New Roman"/>
                  <w:color w:val="0000FF"/>
                  <w:u w:val="single"/>
                </w:rPr>
                <w:t>c</w:t>
              </w:r>
              <w:r w:rsidRPr="00E6796D">
                <w:rPr>
                  <w:rFonts w:ascii="Times New Roman" w:hAnsi="Times New Roman"/>
                  <w:color w:val="0000FF"/>
                  <w:u w:val="single"/>
                </w:rPr>
                <w:t>292</w:t>
              </w:r>
            </w:hyperlink>
          </w:p>
        </w:tc>
      </w:tr>
      <w:tr w:rsidR="004B318C" w:rsidRPr="00E6796D">
        <w:trPr>
          <w:trHeight w:val="144"/>
          <w:tblCellSpacing w:w="20" w:type="nil"/>
        </w:trPr>
        <w:tc>
          <w:tcPr>
            <w:tcW w:w="456" w:type="dxa"/>
            <w:tcMar>
              <w:top w:w="50" w:type="dxa"/>
              <w:left w:w="100" w:type="dxa"/>
            </w:tcMar>
            <w:vAlign w:val="center"/>
          </w:tcPr>
          <w:p w:rsidR="004B318C" w:rsidRDefault="00242D45">
            <w:pPr>
              <w:spacing w:after="0"/>
            </w:pPr>
            <w:r>
              <w:rPr>
                <w:rFonts w:ascii="Times New Roman" w:hAnsi="Times New Roman"/>
                <w:color w:val="000000"/>
                <w:sz w:val="24"/>
              </w:rPr>
              <w:t>8</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B318C" w:rsidRDefault="004B318C">
            <w:pPr>
              <w:spacing w:after="0"/>
              <w:ind w:left="135"/>
              <w:jc w:val="center"/>
            </w:pPr>
          </w:p>
        </w:tc>
        <w:tc>
          <w:tcPr>
            <w:tcW w:w="1774" w:type="dxa"/>
            <w:tcMar>
              <w:top w:w="50" w:type="dxa"/>
              <w:left w:w="100" w:type="dxa"/>
            </w:tcMar>
            <w:vAlign w:val="center"/>
          </w:tcPr>
          <w:p w:rsidR="004B318C" w:rsidRDefault="004B318C">
            <w:pPr>
              <w:spacing w:after="0"/>
              <w:ind w:left="135"/>
              <w:jc w:val="center"/>
            </w:pPr>
          </w:p>
        </w:tc>
        <w:tc>
          <w:tcPr>
            <w:tcW w:w="2615"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/7</w:t>
              </w:r>
              <w:r>
                <w:rPr>
                  <w:rFonts w:ascii="Times New Roman" w:hAnsi="Times New Roman"/>
                  <w:color w:val="0000FF"/>
                  <w:u w:val="single"/>
                </w:rPr>
                <w:t>f</w:t>
              </w:r>
              <w:r w:rsidRPr="00E6796D">
                <w:rPr>
                  <w:rFonts w:ascii="Times New Roman" w:hAnsi="Times New Roman"/>
                  <w:color w:val="0000FF"/>
                  <w:u w:val="single"/>
                </w:rPr>
                <w:t>41</w:t>
              </w:r>
              <w:r>
                <w:rPr>
                  <w:rFonts w:ascii="Times New Roman" w:hAnsi="Times New Roman"/>
                  <w:color w:val="0000FF"/>
                  <w:u w:val="single"/>
                </w:rPr>
                <w:t>c</w:t>
              </w:r>
              <w:r w:rsidRPr="00E6796D">
                <w:rPr>
                  <w:rFonts w:ascii="Times New Roman" w:hAnsi="Times New Roman"/>
                  <w:color w:val="0000FF"/>
                  <w:u w:val="single"/>
                </w:rPr>
                <w:t>292</w:t>
              </w:r>
            </w:hyperlink>
          </w:p>
        </w:tc>
      </w:tr>
      <w:tr w:rsidR="004B318C">
        <w:trPr>
          <w:trHeight w:val="144"/>
          <w:tblCellSpacing w:w="20" w:type="nil"/>
        </w:trPr>
        <w:tc>
          <w:tcPr>
            <w:tcW w:w="0" w:type="auto"/>
            <w:gridSpan w:val="2"/>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4B318C" w:rsidRDefault="004B318C"/>
        </w:tc>
      </w:tr>
    </w:tbl>
    <w:p w:rsidR="004B318C" w:rsidRDefault="004B318C">
      <w:pPr>
        <w:sectPr w:rsidR="004B318C">
          <w:pgSz w:w="16383" w:h="11906" w:orient="landscape"/>
          <w:pgMar w:top="1134" w:right="850" w:bottom="1134" w:left="1701" w:header="720" w:footer="720" w:gutter="0"/>
          <w:cols w:space="720"/>
        </w:sectPr>
      </w:pPr>
    </w:p>
    <w:p w:rsidR="004B318C" w:rsidRDefault="00242D45">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4B318C">
        <w:trPr>
          <w:trHeight w:val="144"/>
          <w:tblCellSpacing w:w="20" w:type="nil"/>
        </w:trPr>
        <w:tc>
          <w:tcPr>
            <w:tcW w:w="495" w:type="dxa"/>
            <w:vMerge w:val="restart"/>
            <w:tcMar>
              <w:top w:w="50" w:type="dxa"/>
              <w:left w:w="100" w:type="dxa"/>
            </w:tcMar>
            <w:vAlign w:val="center"/>
          </w:tcPr>
          <w:p w:rsidR="004B318C" w:rsidRDefault="00242D4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B318C" w:rsidRDefault="004B318C">
            <w:pPr>
              <w:spacing w:after="0"/>
              <w:ind w:left="135"/>
            </w:pPr>
          </w:p>
        </w:tc>
        <w:tc>
          <w:tcPr>
            <w:tcW w:w="2464" w:type="dxa"/>
            <w:vMerge w:val="restart"/>
            <w:tcMar>
              <w:top w:w="50" w:type="dxa"/>
              <w:left w:w="100" w:type="dxa"/>
            </w:tcMar>
            <w:vAlign w:val="center"/>
          </w:tcPr>
          <w:p w:rsidR="004B318C" w:rsidRDefault="00242D45">
            <w:pPr>
              <w:spacing w:after="0"/>
              <w:ind w:left="135"/>
            </w:pPr>
            <w:r>
              <w:rPr>
                <w:rFonts w:ascii="Times New Roman" w:hAnsi="Times New Roman"/>
                <w:b/>
                <w:color w:val="000000"/>
                <w:sz w:val="24"/>
              </w:rPr>
              <w:t xml:space="preserve">Наименование разделов и тем программы </w:t>
            </w:r>
          </w:p>
          <w:p w:rsidR="004B318C" w:rsidRDefault="004B318C">
            <w:pPr>
              <w:spacing w:after="0"/>
              <w:ind w:left="135"/>
            </w:pPr>
          </w:p>
        </w:tc>
        <w:tc>
          <w:tcPr>
            <w:tcW w:w="0" w:type="auto"/>
            <w:gridSpan w:val="3"/>
            <w:tcMar>
              <w:top w:w="50" w:type="dxa"/>
              <w:left w:w="100" w:type="dxa"/>
            </w:tcMar>
            <w:vAlign w:val="center"/>
          </w:tcPr>
          <w:p w:rsidR="004B318C" w:rsidRDefault="00242D45">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4B318C" w:rsidRDefault="00242D45">
            <w:pPr>
              <w:spacing w:after="0"/>
              <w:ind w:left="135"/>
            </w:pPr>
            <w:r>
              <w:rPr>
                <w:rFonts w:ascii="Times New Roman" w:hAnsi="Times New Roman"/>
                <w:b/>
                <w:color w:val="000000"/>
                <w:sz w:val="24"/>
              </w:rPr>
              <w:t xml:space="preserve">Электронные (цифровые) образовательные ресурсы </w:t>
            </w:r>
          </w:p>
          <w:p w:rsidR="004B318C" w:rsidRDefault="004B318C">
            <w:pPr>
              <w:spacing w:after="0"/>
              <w:ind w:left="135"/>
            </w:pPr>
          </w:p>
        </w:tc>
      </w:tr>
      <w:tr w:rsidR="004B318C">
        <w:trPr>
          <w:trHeight w:val="144"/>
          <w:tblCellSpacing w:w="20" w:type="nil"/>
        </w:trPr>
        <w:tc>
          <w:tcPr>
            <w:tcW w:w="0" w:type="auto"/>
            <w:vMerge/>
            <w:tcBorders>
              <w:top w:val="nil"/>
            </w:tcBorders>
            <w:tcMar>
              <w:top w:w="50" w:type="dxa"/>
              <w:left w:w="100" w:type="dxa"/>
            </w:tcMar>
          </w:tcPr>
          <w:p w:rsidR="004B318C" w:rsidRDefault="004B318C"/>
        </w:tc>
        <w:tc>
          <w:tcPr>
            <w:tcW w:w="0" w:type="auto"/>
            <w:vMerge/>
            <w:tcBorders>
              <w:top w:val="nil"/>
            </w:tcBorders>
            <w:tcMar>
              <w:top w:w="50" w:type="dxa"/>
              <w:left w:w="100" w:type="dxa"/>
            </w:tcMar>
          </w:tcPr>
          <w:p w:rsidR="004B318C" w:rsidRDefault="004B318C"/>
        </w:tc>
        <w:tc>
          <w:tcPr>
            <w:tcW w:w="1033" w:type="dxa"/>
            <w:tcMar>
              <w:top w:w="50" w:type="dxa"/>
              <w:left w:w="100" w:type="dxa"/>
            </w:tcMar>
            <w:vAlign w:val="center"/>
          </w:tcPr>
          <w:p w:rsidR="004B318C" w:rsidRDefault="00242D45">
            <w:pPr>
              <w:spacing w:after="0"/>
              <w:ind w:left="135"/>
            </w:pPr>
            <w:r>
              <w:rPr>
                <w:rFonts w:ascii="Times New Roman" w:hAnsi="Times New Roman"/>
                <w:b/>
                <w:color w:val="000000"/>
                <w:sz w:val="24"/>
              </w:rPr>
              <w:t xml:space="preserve">Всего </w:t>
            </w:r>
          </w:p>
          <w:p w:rsidR="004B318C" w:rsidRDefault="004B318C">
            <w:pPr>
              <w:spacing w:after="0"/>
              <w:ind w:left="135"/>
            </w:pPr>
          </w:p>
        </w:tc>
        <w:tc>
          <w:tcPr>
            <w:tcW w:w="1765" w:type="dxa"/>
            <w:tcMar>
              <w:top w:w="50" w:type="dxa"/>
              <w:left w:w="100" w:type="dxa"/>
            </w:tcMar>
            <w:vAlign w:val="center"/>
          </w:tcPr>
          <w:p w:rsidR="004B318C" w:rsidRDefault="00242D45">
            <w:pPr>
              <w:spacing w:after="0"/>
              <w:ind w:left="135"/>
            </w:pPr>
            <w:r>
              <w:rPr>
                <w:rFonts w:ascii="Times New Roman" w:hAnsi="Times New Roman"/>
                <w:b/>
                <w:color w:val="000000"/>
                <w:sz w:val="24"/>
              </w:rPr>
              <w:t xml:space="preserve">Контрольные работы </w:t>
            </w:r>
          </w:p>
          <w:p w:rsidR="004B318C" w:rsidRDefault="004B318C">
            <w:pPr>
              <w:spacing w:after="0"/>
              <w:ind w:left="135"/>
            </w:pPr>
          </w:p>
        </w:tc>
        <w:tc>
          <w:tcPr>
            <w:tcW w:w="1848" w:type="dxa"/>
            <w:tcMar>
              <w:top w:w="50" w:type="dxa"/>
              <w:left w:w="100" w:type="dxa"/>
            </w:tcMar>
            <w:vAlign w:val="center"/>
          </w:tcPr>
          <w:p w:rsidR="004B318C" w:rsidRDefault="00242D45">
            <w:pPr>
              <w:spacing w:after="0"/>
              <w:ind w:left="135"/>
            </w:pPr>
            <w:r>
              <w:rPr>
                <w:rFonts w:ascii="Times New Roman" w:hAnsi="Times New Roman"/>
                <w:b/>
                <w:color w:val="000000"/>
                <w:sz w:val="24"/>
              </w:rPr>
              <w:t xml:space="preserve">Практические работы </w:t>
            </w:r>
          </w:p>
          <w:p w:rsidR="004B318C" w:rsidRDefault="004B318C">
            <w:pPr>
              <w:spacing w:after="0"/>
              <w:ind w:left="135"/>
            </w:pPr>
          </w:p>
        </w:tc>
        <w:tc>
          <w:tcPr>
            <w:tcW w:w="0" w:type="auto"/>
            <w:vMerge/>
            <w:tcBorders>
              <w:top w:val="nil"/>
            </w:tcBorders>
            <w:tcMar>
              <w:top w:w="50" w:type="dxa"/>
              <w:left w:w="100" w:type="dxa"/>
            </w:tcMar>
          </w:tcPr>
          <w:p w:rsidR="004B318C" w:rsidRDefault="004B318C"/>
        </w:tc>
      </w:tr>
      <w:tr w:rsidR="004B318C" w:rsidRPr="00E6796D">
        <w:trPr>
          <w:trHeight w:val="144"/>
          <w:tblCellSpacing w:w="20" w:type="nil"/>
        </w:trPr>
        <w:tc>
          <w:tcPr>
            <w:tcW w:w="495" w:type="dxa"/>
            <w:tcMar>
              <w:top w:w="50" w:type="dxa"/>
              <w:left w:w="100" w:type="dxa"/>
            </w:tcMar>
            <w:vAlign w:val="center"/>
          </w:tcPr>
          <w:p w:rsidR="004B318C" w:rsidRDefault="00242D45">
            <w:pPr>
              <w:spacing w:after="0"/>
            </w:pPr>
            <w:r>
              <w:rPr>
                <w:rFonts w:ascii="Times New Roman" w:hAnsi="Times New Roman"/>
                <w:color w:val="000000"/>
                <w:sz w:val="24"/>
              </w:rPr>
              <w:t>1</w:t>
            </w:r>
          </w:p>
        </w:tc>
        <w:tc>
          <w:tcPr>
            <w:tcW w:w="2464" w:type="dxa"/>
            <w:tcMar>
              <w:top w:w="50" w:type="dxa"/>
              <w:left w:w="100" w:type="dxa"/>
            </w:tcMar>
            <w:vAlign w:val="center"/>
          </w:tcPr>
          <w:p w:rsidR="004B318C" w:rsidRDefault="00242D45">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4B318C" w:rsidRDefault="004B318C">
            <w:pPr>
              <w:spacing w:after="0"/>
              <w:ind w:left="135"/>
              <w:jc w:val="center"/>
            </w:pPr>
          </w:p>
        </w:tc>
        <w:tc>
          <w:tcPr>
            <w:tcW w:w="184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/7</w:t>
              </w:r>
              <w:r>
                <w:rPr>
                  <w:rFonts w:ascii="Times New Roman" w:hAnsi="Times New Roman"/>
                  <w:color w:val="0000FF"/>
                  <w:u w:val="single"/>
                </w:rPr>
                <w:t>f</w:t>
              </w:r>
              <w:r w:rsidRPr="00E6796D">
                <w:rPr>
                  <w:rFonts w:ascii="Times New Roman" w:hAnsi="Times New Roman"/>
                  <w:color w:val="0000FF"/>
                  <w:u w:val="single"/>
                </w:rPr>
                <w:t>41</w:t>
              </w:r>
              <w:r>
                <w:rPr>
                  <w:rFonts w:ascii="Times New Roman" w:hAnsi="Times New Roman"/>
                  <w:color w:val="0000FF"/>
                  <w:u w:val="single"/>
                </w:rPr>
                <w:t>cc</w:t>
              </w:r>
              <w:r w:rsidRPr="00E6796D">
                <w:rPr>
                  <w:rFonts w:ascii="Times New Roman" w:hAnsi="Times New Roman"/>
                  <w:color w:val="0000FF"/>
                  <w:u w:val="single"/>
                </w:rPr>
                <w:t>74</w:t>
              </w:r>
            </w:hyperlink>
          </w:p>
        </w:tc>
      </w:tr>
      <w:tr w:rsidR="004B318C" w:rsidRPr="00E6796D">
        <w:trPr>
          <w:trHeight w:val="144"/>
          <w:tblCellSpacing w:w="20" w:type="nil"/>
        </w:trPr>
        <w:tc>
          <w:tcPr>
            <w:tcW w:w="495" w:type="dxa"/>
            <w:tcMar>
              <w:top w:w="50" w:type="dxa"/>
              <w:left w:w="100" w:type="dxa"/>
            </w:tcMar>
            <w:vAlign w:val="center"/>
          </w:tcPr>
          <w:p w:rsidR="004B318C" w:rsidRDefault="00242D45">
            <w:pPr>
              <w:spacing w:after="0"/>
            </w:pPr>
            <w:r>
              <w:rPr>
                <w:rFonts w:ascii="Times New Roman" w:hAnsi="Times New Roman"/>
                <w:color w:val="000000"/>
                <w:sz w:val="24"/>
              </w:rPr>
              <w:t>2</w:t>
            </w:r>
          </w:p>
        </w:tc>
        <w:tc>
          <w:tcPr>
            <w:tcW w:w="2464"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Возникновение и развитие жизни на Земле</w:t>
            </w:r>
          </w:p>
        </w:tc>
        <w:tc>
          <w:tcPr>
            <w:tcW w:w="1033"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4B318C" w:rsidRDefault="004B318C">
            <w:pPr>
              <w:spacing w:after="0"/>
              <w:ind w:left="135"/>
              <w:jc w:val="center"/>
            </w:pPr>
          </w:p>
        </w:tc>
        <w:tc>
          <w:tcPr>
            <w:tcW w:w="184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/7</w:t>
              </w:r>
              <w:r>
                <w:rPr>
                  <w:rFonts w:ascii="Times New Roman" w:hAnsi="Times New Roman"/>
                  <w:color w:val="0000FF"/>
                  <w:u w:val="single"/>
                </w:rPr>
                <w:t>f</w:t>
              </w:r>
              <w:r w:rsidRPr="00E6796D">
                <w:rPr>
                  <w:rFonts w:ascii="Times New Roman" w:hAnsi="Times New Roman"/>
                  <w:color w:val="0000FF"/>
                  <w:u w:val="single"/>
                </w:rPr>
                <w:t>41</w:t>
              </w:r>
              <w:r>
                <w:rPr>
                  <w:rFonts w:ascii="Times New Roman" w:hAnsi="Times New Roman"/>
                  <w:color w:val="0000FF"/>
                  <w:u w:val="single"/>
                </w:rPr>
                <w:t>cc</w:t>
              </w:r>
              <w:r w:rsidRPr="00E6796D">
                <w:rPr>
                  <w:rFonts w:ascii="Times New Roman" w:hAnsi="Times New Roman"/>
                  <w:color w:val="0000FF"/>
                  <w:u w:val="single"/>
                </w:rPr>
                <w:t>74</w:t>
              </w:r>
            </w:hyperlink>
          </w:p>
        </w:tc>
      </w:tr>
      <w:tr w:rsidR="004B318C" w:rsidRPr="00E6796D">
        <w:trPr>
          <w:trHeight w:val="144"/>
          <w:tblCellSpacing w:w="20" w:type="nil"/>
        </w:trPr>
        <w:tc>
          <w:tcPr>
            <w:tcW w:w="495" w:type="dxa"/>
            <w:tcMar>
              <w:top w:w="50" w:type="dxa"/>
              <w:left w:w="100" w:type="dxa"/>
            </w:tcMar>
            <w:vAlign w:val="center"/>
          </w:tcPr>
          <w:p w:rsidR="004B318C" w:rsidRDefault="00242D45">
            <w:pPr>
              <w:spacing w:after="0"/>
            </w:pPr>
            <w:r>
              <w:rPr>
                <w:rFonts w:ascii="Times New Roman" w:hAnsi="Times New Roman"/>
                <w:color w:val="000000"/>
                <w:sz w:val="24"/>
              </w:rPr>
              <w:t>3</w:t>
            </w:r>
          </w:p>
        </w:tc>
        <w:tc>
          <w:tcPr>
            <w:tcW w:w="2464" w:type="dxa"/>
            <w:tcMar>
              <w:top w:w="50" w:type="dxa"/>
              <w:left w:w="100" w:type="dxa"/>
            </w:tcMar>
            <w:vAlign w:val="center"/>
          </w:tcPr>
          <w:p w:rsidR="004B318C" w:rsidRDefault="00242D45">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4B318C" w:rsidRDefault="004B318C">
            <w:pPr>
              <w:spacing w:after="0"/>
              <w:ind w:left="135"/>
              <w:jc w:val="center"/>
            </w:pPr>
          </w:p>
        </w:tc>
        <w:tc>
          <w:tcPr>
            <w:tcW w:w="184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/7</w:t>
              </w:r>
              <w:r>
                <w:rPr>
                  <w:rFonts w:ascii="Times New Roman" w:hAnsi="Times New Roman"/>
                  <w:color w:val="0000FF"/>
                  <w:u w:val="single"/>
                </w:rPr>
                <w:t>f</w:t>
              </w:r>
              <w:r w:rsidRPr="00E6796D">
                <w:rPr>
                  <w:rFonts w:ascii="Times New Roman" w:hAnsi="Times New Roman"/>
                  <w:color w:val="0000FF"/>
                  <w:u w:val="single"/>
                </w:rPr>
                <w:t>41</w:t>
              </w:r>
              <w:r>
                <w:rPr>
                  <w:rFonts w:ascii="Times New Roman" w:hAnsi="Times New Roman"/>
                  <w:color w:val="0000FF"/>
                  <w:u w:val="single"/>
                </w:rPr>
                <w:t>cc</w:t>
              </w:r>
              <w:r w:rsidRPr="00E6796D">
                <w:rPr>
                  <w:rFonts w:ascii="Times New Roman" w:hAnsi="Times New Roman"/>
                  <w:color w:val="0000FF"/>
                  <w:u w:val="single"/>
                </w:rPr>
                <w:t>74</w:t>
              </w:r>
            </w:hyperlink>
          </w:p>
        </w:tc>
      </w:tr>
      <w:tr w:rsidR="004B318C" w:rsidRPr="00E6796D">
        <w:trPr>
          <w:trHeight w:val="144"/>
          <w:tblCellSpacing w:w="20" w:type="nil"/>
        </w:trPr>
        <w:tc>
          <w:tcPr>
            <w:tcW w:w="495" w:type="dxa"/>
            <w:tcMar>
              <w:top w:w="50" w:type="dxa"/>
              <w:left w:w="100" w:type="dxa"/>
            </w:tcMar>
            <w:vAlign w:val="center"/>
          </w:tcPr>
          <w:p w:rsidR="004B318C" w:rsidRDefault="00242D45">
            <w:pPr>
              <w:spacing w:after="0"/>
            </w:pPr>
            <w:r>
              <w:rPr>
                <w:rFonts w:ascii="Times New Roman" w:hAnsi="Times New Roman"/>
                <w:color w:val="000000"/>
                <w:sz w:val="24"/>
              </w:rPr>
              <w:t>4</w:t>
            </w:r>
          </w:p>
        </w:tc>
        <w:tc>
          <w:tcPr>
            <w:tcW w:w="2464" w:type="dxa"/>
            <w:tcMar>
              <w:top w:w="50" w:type="dxa"/>
              <w:left w:w="100" w:type="dxa"/>
            </w:tcMar>
            <w:vAlign w:val="center"/>
          </w:tcPr>
          <w:p w:rsidR="004B318C" w:rsidRDefault="00242D45">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4B318C" w:rsidRDefault="004B318C">
            <w:pPr>
              <w:spacing w:after="0"/>
              <w:ind w:left="135"/>
              <w:jc w:val="center"/>
            </w:pPr>
          </w:p>
        </w:tc>
        <w:tc>
          <w:tcPr>
            <w:tcW w:w="1848" w:type="dxa"/>
            <w:tcMar>
              <w:top w:w="50" w:type="dxa"/>
              <w:left w:w="100" w:type="dxa"/>
            </w:tcMar>
            <w:vAlign w:val="center"/>
          </w:tcPr>
          <w:p w:rsidR="004B318C" w:rsidRDefault="004B318C">
            <w:pPr>
              <w:spacing w:after="0"/>
              <w:ind w:left="135"/>
              <w:jc w:val="center"/>
            </w:pPr>
          </w:p>
        </w:tc>
        <w:tc>
          <w:tcPr>
            <w:tcW w:w="2804"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/7</w:t>
              </w:r>
              <w:r>
                <w:rPr>
                  <w:rFonts w:ascii="Times New Roman" w:hAnsi="Times New Roman"/>
                  <w:color w:val="0000FF"/>
                  <w:u w:val="single"/>
                </w:rPr>
                <w:t>f</w:t>
              </w:r>
              <w:r w:rsidRPr="00E6796D">
                <w:rPr>
                  <w:rFonts w:ascii="Times New Roman" w:hAnsi="Times New Roman"/>
                  <w:color w:val="0000FF"/>
                  <w:u w:val="single"/>
                </w:rPr>
                <w:t>41</w:t>
              </w:r>
              <w:r>
                <w:rPr>
                  <w:rFonts w:ascii="Times New Roman" w:hAnsi="Times New Roman"/>
                  <w:color w:val="0000FF"/>
                  <w:u w:val="single"/>
                </w:rPr>
                <w:t>cc</w:t>
              </w:r>
              <w:r w:rsidRPr="00E6796D">
                <w:rPr>
                  <w:rFonts w:ascii="Times New Roman" w:hAnsi="Times New Roman"/>
                  <w:color w:val="0000FF"/>
                  <w:u w:val="single"/>
                </w:rPr>
                <w:t>74</w:t>
              </w:r>
            </w:hyperlink>
          </w:p>
        </w:tc>
      </w:tr>
      <w:tr w:rsidR="004B318C" w:rsidRPr="00E6796D">
        <w:trPr>
          <w:trHeight w:val="144"/>
          <w:tblCellSpacing w:w="20" w:type="nil"/>
        </w:trPr>
        <w:tc>
          <w:tcPr>
            <w:tcW w:w="495" w:type="dxa"/>
            <w:tcMar>
              <w:top w:w="50" w:type="dxa"/>
              <w:left w:w="100" w:type="dxa"/>
            </w:tcMar>
            <w:vAlign w:val="center"/>
          </w:tcPr>
          <w:p w:rsidR="004B318C" w:rsidRDefault="00242D45">
            <w:pPr>
              <w:spacing w:after="0"/>
            </w:pPr>
            <w:r>
              <w:rPr>
                <w:rFonts w:ascii="Times New Roman" w:hAnsi="Times New Roman"/>
                <w:color w:val="000000"/>
                <w:sz w:val="24"/>
              </w:rPr>
              <w:t>5</w:t>
            </w:r>
          </w:p>
        </w:tc>
        <w:tc>
          <w:tcPr>
            <w:tcW w:w="2464" w:type="dxa"/>
            <w:tcMar>
              <w:top w:w="50" w:type="dxa"/>
              <w:left w:w="100" w:type="dxa"/>
            </w:tcMar>
            <w:vAlign w:val="center"/>
          </w:tcPr>
          <w:p w:rsidR="004B318C" w:rsidRDefault="00242D45">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4B318C" w:rsidRDefault="004B318C">
            <w:pPr>
              <w:spacing w:after="0"/>
              <w:ind w:left="135"/>
              <w:jc w:val="center"/>
            </w:pPr>
          </w:p>
        </w:tc>
        <w:tc>
          <w:tcPr>
            <w:tcW w:w="1848" w:type="dxa"/>
            <w:tcMar>
              <w:top w:w="50" w:type="dxa"/>
              <w:left w:w="100" w:type="dxa"/>
            </w:tcMar>
            <w:vAlign w:val="center"/>
          </w:tcPr>
          <w:p w:rsidR="004B318C" w:rsidRDefault="004B318C">
            <w:pPr>
              <w:spacing w:after="0"/>
              <w:ind w:left="135"/>
              <w:jc w:val="center"/>
            </w:pPr>
          </w:p>
        </w:tc>
        <w:tc>
          <w:tcPr>
            <w:tcW w:w="2804"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/7</w:t>
              </w:r>
              <w:r>
                <w:rPr>
                  <w:rFonts w:ascii="Times New Roman" w:hAnsi="Times New Roman"/>
                  <w:color w:val="0000FF"/>
                  <w:u w:val="single"/>
                </w:rPr>
                <w:t>f</w:t>
              </w:r>
              <w:r w:rsidRPr="00E6796D">
                <w:rPr>
                  <w:rFonts w:ascii="Times New Roman" w:hAnsi="Times New Roman"/>
                  <w:color w:val="0000FF"/>
                  <w:u w:val="single"/>
                </w:rPr>
                <w:t>41</w:t>
              </w:r>
              <w:r>
                <w:rPr>
                  <w:rFonts w:ascii="Times New Roman" w:hAnsi="Times New Roman"/>
                  <w:color w:val="0000FF"/>
                  <w:u w:val="single"/>
                </w:rPr>
                <w:t>cc</w:t>
              </w:r>
              <w:r w:rsidRPr="00E6796D">
                <w:rPr>
                  <w:rFonts w:ascii="Times New Roman" w:hAnsi="Times New Roman"/>
                  <w:color w:val="0000FF"/>
                  <w:u w:val="single"/>
                </w:rPr>
                <w:t>74</w:t>
              </w:r>
            </w:hyperlink>
          </w:p>
        </w:tc>
      </w:tr>
      <w:tr w:rsidR="004B318C">
        <w:trPr>
          <w:trHeight w:val="144"/>
          <w:tblCellSpacing w:w="20" w:type="nil"/>
        </w:trPr>
        <w:tc>
          <w:tcPr>
            <w:tcW w:w="0" w:type="auto"/>
            <w:gridSpan w:val="2"/>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ОБЩЕЕ КОЛИЧЕСТВО ЧАСОВ ПО ПРОГРАММЕ</w:t>
            </w:r>
          </w:p>
        </w:tc>
        <w:tc>
          <w:tcPr>
            <w:tcW w:w="1624"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4B318C" w:rsidRDefault="004B318C"/>
        </w:tc>
      </w:tr>
    </w:tbl>
    <w:p w:rsidR="004B318C" w:rsidRDefault="004B318C">
      <w:pPr>
        <w:sectPr w:rsidR="004B318C">
          <w:pgSz w:w="16383" w:h="11906" w:orient="landscape"/>
          <w:pgMar w:top="1134" w:right="850" w:bottom="1134" w:left="1701" w:header="720" w:footer="720" w:gutter="0"/>
          <w:cols w:space="720"/>
        </w:sectPr>
      </w:pPr>
    </w:p>
    <w:p w:rsidR="004B318C" w:rsidRDefault="004B318C">
      <w:pPr>
        <w:sectPr w:rsidR="004B318C">
          <w:pgSz w:w="16383" w:h="11906" w:orient="landscape"/>
          <w:pgMar w:top="1134" w:right="850" w:bottom="1134" w:left="1701" w:header="720" w:footer="720" w:gutter="0"/>
          <w:cols w:space="720"/>
        </w:sectPr>
      </w:pPr>
    </w:p>
    <w:p w:rsidR="004B318C" w:rsidRDefault="00242D45">
      <w:pPr>
        <w:spacing w:after="0"/>
        <w:ind w:left="120"/>
      </w:pPr>
      <w:bookmarkStart w:id="11" w:name="block-69982853"/>
      <w:bookmarkEnd w:id="10"/>
      <w:r>
        <w:rPr>
          <w:rFonts w:ascii="Times New Roman" w:hAnsi="Times New Roman"/>
          <w:b/>
          <w:color w:val="000000"/>
          <w:sz w:val="28"/>
        </w:rPr>
        <w:t xml:space="preserve"> ПОУРОЧНОЕ ПЛАНИРОВАНИЕ </w:t>
      </w:r>
    </w:p>
    <w:p w:rsidR="004B318C" w:rsidRDefault="00242D4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4B318C">
        <w:trPr>
          <w:trHeight w:val="144"/>
          <w:tblCellSpacing w:w="20" w:type="nil"/>
        </w:trPr>
        <w:tc>
          <w:tcPr>
            <w:tcW w:w="378" w:type="dxa"/>
            <w:vMerge w:val="restart"/>
            <w:tcMar>
              <w:top w:w="50" w:type="dxa"/>
              <w:left w:w="100" w:type="dxa"/>
            </w:tcMar>
            <w:vAlign w:val="center"/>
          </w:tcPr>
          <w:p w:rsidR="004B318C" w:rsidRDefault="00242D4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B318C" w:rsidRDefault="004B318C">
            <w:pPr>
              <w:spacing w:after="0"/>
              <w:ind w:left="135"/>
            </w:pPr>
          </w:p>
        </w:tc>
        <w:tc>
          <w:tcPr>
            <w:tcW w:w="3168" w:type="dxa"/>
            <w:vMerge w:val="restart"/>
            <w:tcMar>
              <w:top w:w="50" w:type="dxa"/>
              <w:left w:w="100" w:type="dxa"/>
            </w:tcMar>
            <w:vAlign w:val="center"/>
          </w:tcPr>
          <w:p w:rsidR="004B318C" w:rsidRDefault="00242D45">
            <w:pPr>
              <w:spacing w:after="0"/>
              <w:ind w:left="135"/>
            </w:pPr>
            <w:r>
              <w:rPr>
                <w:rFonts w:ascii="Times New Roman" w:hAnsi="Times New Roman"/>
                <w:b/>
                <w:color w:val="000000"/>
                <w:sz w:val="24"/>
              </w:rPr>
              <w:t xml:space="preserve">Тема урока </w:t>
            </w:r>
          </w:p>
          <w:p w:rsidR="004B318C" w:rsidRDefault="004B318C">
            <w:pPr>
              <w:spacing w:after="0"/>
              <w:ind w:left="135"/>
            </w:pPr>
          </w:p>
        </w:tc>
        <w:tc>
          <w:tcPr>
            <w:tcW w:w="0" w:type="auto"/>
            <w:gridSpan w:val="3"/>
            <w:tcMar>
              <w:top w:w="50" w:type="dxa"/>
              <w:left w:w="100" w:type="dxa"/>
            </w:tcMar>
            <w:vAlign w:val="center"/>
          </w:tcPr>
          <w:p w:rsidR="004B318C" w:rsidRDefault="00242D4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B318C" w:rsidRDefault="00242D45">
            <w:pPr>
              <w:spacing w:after="0"/>
              <w:ind w:left="135"/>
            </w:pPr>
            <w:r>
              <w:rPr>
                <w:rFonts w:ascii="Times New Roman" w:hAnsi="Times New Roman"/>
                <w:b/>
                <w:color w:val="000000"/>
                <w:sz w:val="24"/>
              </w:rPr>
              <w:t xml:space="preserve">Дата изучения </w:t>
            </w:r>
          </w:p>
          <w:p w:rsidR="004B318C" w:rsidRDefault="004B318C">
            <w:pPr>
              <w:spacing w:after="0"/>
              <w:ind w:left="135"/>
            </w:pPr>
          </w:p>
        </w:tc>
        <w:tc>
          <w:tcPr>
            <w:tcW w:w="1977" w:type="dxa"/>
            <w:vMerge w:val="restart"/>
            <w:tcMar>
              <w:top w:w="50" w:type="dxa"/>
              <w:left w:w="100" w:type="dxa"/>
            </w:tcMar>
            <w:vAlign w:val="center"/>
          </w:tcPr>
          <w:p w:rsidR="004B318C" w:rsidRDefault="00242D45">
            <w:pPr>
              <w:spacing w:after="0"/>
              <w:ind w:left="135"/>
            </w:pPr>
            <w:r>
              <w:rPr>
                <w:rFonts w:ascii="Times New Roman" w:hAnsi="Times New Roman"/>
                <w:b/>
                <w:color w:val="000000"/>
                <w:sz w:val="24"/>
              </w:rPr>
              <w:t xml:space="preserve">Электронные цифровые образовательные ресурсы </w:t>
            </w:r>
          </w:p>
          <w:p w:rsidR="004B318C" w:rsidRDefault="004B318C">
            <w:pPr>
              <w:spacing w:after="0"/>
              <w:ind w:left="135"/>
            </w:pPr>
          </w:p>
        </w:tc>
      </w:tr>
      <w:tr w:rsidR="004B318C">
        <w:trPr>
          <w:trHeight w:val="144"/>
          <w:tblCellSpacing w:w="20" w:type="nil"/>
        </w:trPr>
        <w:tc>
          <w:tcPr>
            <w:tcW w:w="0" w:type="auto"/>
            <w:vMerge/>
            <w:tcBorders>
              <w:top w:val="nil"/>
            </w:tcBorders>
            <w:tcMar>
              <w:top w:w="50" w:type="dxa"/>
              <w:left w:w="100" w:type="dxa"/>
            </w:tcMar>
          </w:tcPr>
          <w:p w:rsidR="004B318C" w:rsidRDefault="004B318C"/>
        </w:tc>
        <w:tc>
          <w:tcPr>
            <w:tcW w:w="0" w:type="auto"/>
            <w:vMerge/>
            <w:tcBorders>
              <w:top w:val="nil"/>
            </w:tcBorders>
            <w:tcMar>
              <w:top w:w="50" w:type="dxa"/>
              <w:left w:w="100" w:type="dxa"/>
            </w:tcMar>
          </w:tcPr>
          <w:p w:rsidR="004B318C" w:rsidRDefault="004B318C"/>
        </w:tc>
        <w:tc>
          <w:tcPr>
            <w:tcW w:w="830" w:type="dxa"/>
            <w:tcMar>
              <w:top w:w="50" w:type="dxa"/>
              <w:left w:w="100" w:type="dxa"/>
            </w:tcMar>
            <w:vAlign w:val="center"/>
          </w:tcPr>
          <w:p w:rsidR="004B318C" w:rsidRDefault="00242D45">
            <w:pPr>
              <w:spacing w:after="0"/>
              <w:ind w:left="135"/>
            </w:pPr>
            <w:r>
              <w:rPr>
                <w:rFonts w:ascii="Times New Roman" w:hAnsi="Times New Roman"/>
                <w:b/>
                <w:color w:val="000000"/>
                <w:sz w:val="24"/>
              </w:rPr>
              <w:t xml:space="preserve">Всего </w:t>
            </w:r>
          </w:p>
          <w:p w:rsidR="004B318C" w:rsidRDefault="004B318C">
            <w:pPr>
              <w:spacing w:after="0"/>
              <w:ind w:left="135"/>
            </w:pPr>
          </w:p>
        </w:tc>
        <w:tc>
          <w:tcPr>
            <w:tcW w:w="1529" w:type="dxa"/>
            <w:tcMar>
              <w:top w:w="50" w:type="dxa"/>
              <w:left w:w="100" w:type="dxa"/>
            </w:tcMar>
            <w:vAlign w:val="center"/>
          </w:tcPr>
          <w:p w:rsidR="004B318C" w:rsidRDefault="00242D45">
            <w:pPr>
              <w:spacing w:after="0"/>
              <w:ind w:left="135"/>
            </w:pPr>
            <w:r>
              <w:rPr>
                <w:rFonts w:ascii="Times New Roman" w:hAnsi="Times New Roman"/>
                <w:b/>
                <w:color w:val="000000"/>
                <w:sz w:val="24"/>
              </w:rPr>
              <w:t xml:space="preserve">Контрольные работы </w:t>
            </w:r>
          </w:p>
          <w:p w:rsidR="004B318C" w:rsidRDefault="004B318C">
            <w:pPr>
              <w:spacing w:after="0"/>
              <w:ind w:left="135"/>
            </w:pPr>
          </w:p>
        </w:tc>
        <w:tc>
          <w:tcPr>
            <w:tcW w:w="1628" w:type="dxa"/>
            <w:tcMar>
              <w:top w:w="50" w:type="dxa"/>
              <w:left w:w="100" w:type="dxa"/>
            </w:tcMar>
            <w:vAlign w:val="center"/>
          </w:tcPr>
          <w:p w:rsidR="004B318C" w:rsidRDefault="00242D45">
            <w:pPr>
              <w:spacing w:after="0"/>
              <w:ind w:left="135"/>
            </w:pPr>
            <w:r>
              <w:rPr>
                <w:rFonts w:ascii="Times New Roman" w:hAnsi="Times New Roman"/>
                <w:b/>
                <w:color w:val="000000"/>
                <w:sz w:val="24"/>
              </w:rPr>
              <w:t xml:space="preserve">Практические работы </w:t>
            </w:r>
          </w:p>
          <w:p w:rsidR="004B318C" w:rsidRDefault="004B318C">
            <w:pPr>
              <w:spacing w:after="0"/>
              <w:ind w:left="135"/>
            </w:pPr>
          </w:p>
        </w:tc>
        <w:tc>
          <w:tcPr>
            <w:tcW w:w="0" w:type="auto"/>
            <w:vMerge/>
            <w:tcBorders>
              <w:top w:val="nil"/>
            </w:tcBorders>
            <w:tcMar>
              <w:top w:w="50" w:type="dxa"/>
              <w:left w:w="100" w:type="dxa"/>
            </w:tcMar>
          </w:tcPr>
          <w:p w:rsidR="004B318C" w:rsidRDefault="004B318C"/>
        </w:tc>
        <w:tc>
          <w:tcPr>
            <w:tcW w:w="0" w:type="auto"/>
            <w:vMerge/>
            <w:tcBorders>
              <w:top w:val="nil"/>
            </w:tcBorders>
            <w:tcMar>
              <w:top w:w="50" w:type="dxa"/>
              <w:left w:w="100" w:type="dxa"/>
            </w:tcMar>
          </w:tcPr>
          <w:p w:rsidR="004B318C" w:rsidRDefault="004B318C"/>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6122</w:t>
              </w:r>
            </w:hyperlink>
            <w:r w:rsidRPr="00E6796D">
              <w:rPr>
                <w:rFonts w:ascii="Times New Roman" w:hAnsi="Times New Roman"/>
                <w:color w:val="000000"/>
                <w:sz w:val="24"/>
              </w:rPr>
              <w:t xml:space="preserve"> </w:t>
            </w:r>
            <w:hyperlink r:id="rId20">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632</w:t>
              </w:r>
              <w:r>
                <w:rPr>
                  <w:rFonts w:ascii="Times New Roman" w:hAnsi="Times New Roman"/>
                  <w:color w:val="0000FF"/>
                  <w:u w:val="single"/>
                </w:rPr>
                <w:t>a</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6122</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3</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Биологические системы, процессы и их изучение</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6564</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4</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Химический состав клетки. Вода и минеральные соли</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674</w:t>
              </w:r>
              <w:r>
                <w:rPr>
                  <w:rFonts w:ascii="Times New Roman" w:hAnsi="Times New Roman"/>
                  <w:color w:val="0000FF"/>
                  <w:u w:val="single"/>
                </w:rPr>
                <w:t>e</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5</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Белки. Состав и строение белков</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6</w:t>
              </w:r>
              <w:r>
                <w:rPr>
                  <w:rFonts w:ascii="Times New Roman" w:hAnsi="Times New Roman"/>
                  <w:color w:val="0000FF"/>
                  <w:u w:val="single"/>
                </w:rPr>
                <w:t>b</w:t>
              </w:r>
              <w:r w:rsidRPr="00E6796D">
                <w:rPr>
                  <w:rFonts w:ascii="Times New Roman" w:hAnsi="Times New Roman"/>
                  <w:color w:val="0000FF"/>
                  <w:u w:val="single"/>
                </w:rPr>
                <w:t>72</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6</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6</w:t>
              </w:r>
              <w:r>
                <w:rPr>
                  <w:rFonts w:ascii="Times New Roman" w:hAnsi="Times New Roman"/>
                  <w:color w:val="0000FF"/>
                  <w:u w:val="single"/>
                </w:rPr>
                <w:t>b</w:t>
              </w:r>
              <w:r w:rsidRPr="00E6796D">
                <w:rPr>
                  <w:rFonts w:ascii="Times New Roman" w:hAnsi="Times New Roman"/>
                  <w:color w:val="0000FF"/>
                  <w:u w:val="single"/>
                </w:rPr>
                <w:t>72</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7</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6870</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8</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6</w:t>
              </w:r>
              <w:r>
                <w:rPr>
                  <w:rFonts w:ascii="Times New Roman" w:hAnsi="Times New Roman"/>
                  <w:color w:val="0000FF"/>
                  <w:u w:val="single"/>
                </w:rPr>
                <w:t>d</w:t>
              </w:r>
              <w:r w:rsidRPr="00E6796D">
                <w:rPr>
                  <w:rFonts w:ascii="Times New Roman" w:hAnsi="Times New Roman"/>
                  <w:color w:val="0000FF"/>
                  <w:u w:val="single"/>
                </w:rPr>
                <w:t>5</w:t>
              </w:r>
              <w:r>
                <w:rPr>
                  <w:rFonts w:ascii="Times New Roman" w:hAnsi="Times New Roman"/>
                  <w:color w:val="0000FF"/>
                  <w:u w:val="single"/>
                </w:rPr>
                <w:t>c</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9</w:t>
            </w:r>
          </w:p>
        </w:tc>
        <w:tc>
          <w:tcPr>
            <w:tcW w:w="3168" w:type="dxa"/>
            <w:tcMar>
              <w:top w:w="50" w:type="dxa"/>
              <w:left w:w="100" w:type="dxa"/>
            </w:tcMar>
            <w:vAlign w:val="center"/>
          </w:tcPr>
          <w:p w:rsidR="004B318C" w:rsidRDefault="00242D45">
            <w:pPr>
              <w:spacing w:after="0"/>
              <w:ind w:left="135"/>
            </w:pPr>
            <w:r w:rsidRPr="00E6796D">
              <w:rPr>
                <w:rFonts w:ascii="Times New Roman" w:hAnsi="Times New Roman"/>
                <w:color w:val="000000"/>
                <w:sz w:val="24"/>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6</w:t>
              </w:r>
              <w:r>
                <w:rPr>
                  <w:rFonts w:ascii="Times New Roman" w:hAnsi="Times New Roman"/>
                  <w:color w:val="0000FF"/>
                  <w:u w:val="single"/>
                </w:rPr>
                <w:t>e</w:t>
              </w:r>
              <w:r w:rsidRPr="00E6796D">
                <w:rPr>
                  <w:rFonts w:ascii="Times New Roman" w:hAnsi="Times New Roman"/>
                  <w:color w:val="0000FF"/>
                  <w:u w:val="single"/>
                </w:rPr>
                <w:t>88</w:t>
              </w:r>
            </w:hyperlink>
          </w:p>
        </w:tc>
      </w:tr>
      <w:tr w:rsidR="004B318C">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10</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Клетка как целостная живая система</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Default="004B318C">
            <w:pPr>
              <w:spacing w:after="0"/>
              <w:ind w:left="135"/>
            </w:pPr>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11</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Строение </w:t>
            </w:r>
            <w:proofErr w:type="spellStart"/>
            <w:r w:rsidRPr="00E6796D">
              <w:rPr>
                <w:rFonts w:ascii="Times New Roman" w:hAnsi="Times New Roman"/>
                <w:color w:val="000000"/>
                <w:sz w:val="24"/>
              </w:rPr>
              <w:t>эукариотической</w:t>
            </w:r>
            <w:proofErr w:type="spellEnd"/>
            <w:r w:rsidRPr="00E6796D">
              <w:rPr>
                <w:rFonts w:ascii="Times New Roman" w:hAnsi="Times New Roman"/>
                <w:color w:val="000000"/>
                <w:sz w:val="24"/>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6</w:t>
              </w:r>
              <w:r>
                <w:rPr>
                  <w:rFonts w:ascii="Times New Roman" w:hAnsi="Times New Roman"/>
                  <w:color w:val="0000FF"/>
                  <w:u w:val="single"/>
                </w:rPr>
                <w:t>ff</w:t>
              </w:r>
              <w:r w:rsidRPr="00E6796D">
                <w:rPr>
                  <w:rFonts w:ascii="Times New Roman" w:hAnsi="Times New Roman"/>
                  <w:color w:val="0000FF"/>
                  <w:u w:val="single"/>
                </w:rPr>
                <w:t>0</w:t>
              </w:r>
            </w:hyperlink>
            <w:r w:rsidRPr="00E6796D">
              <w:rPr>
                <w:rFonts w:ascii="Times New Roman" w:hAnsi="Times New Roman"/>
                <w:color w:val="000000"/>
                <w:sz w:val="24"/>
              </w:rPr>
              <w:t xml:space="preserve"> </w:t>
            </w:r>
            <w:hyperlink r:id="rId30">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716</w:t>
              </w:r>
              <w:r>
                <w:rPr>
                  <w:rFonts w:ascii="Times New Roman" w:hAnsi="Times New Roman"/>
                  <w:color w:val="0000FF"/>
                  <w:u w:val="single"/>
                </w:rPr>
                <w:t>c</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12</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766</w:t>
              </w:r>
              <w:r>
                <w:rPr>
                  <w:rFonts w:ascii="Times New Roman" w:hAnsi="Times New Roman"/>
                  <w:color w:val="0000FF"/>
                  <w:u w:val="single"/>
                </w:rPr>
                <w:t>c</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13</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7</w:t>
              </w:r>
              <w:r>
                <w:rPr>
                  <w:rFonts w:ascii="Times New Roman" w:hAnsi="Times New Roman"/>
                  <w:color w:val="0000FF"/>
                  <w:u w:val="single"/>
                </w:rPr>
                <w:t>c</w:t>
              </w:r>
              <w:r w:rsidRPr="00E6796D">
                <w:rPr>
                  <w:rFonts w:ascii="Times New Roman" w:hAnsi="Times New Roman"/>
                  <w:color w:val="0000FF"/>
                  <w:u w:val="single"/>
                </w:rPr>
                <w:t>98</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14</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7</w:t>
              </w:r>
              <w:r>
                <w:rPr>
                  <w:rFonts w:ascii="Times New Roman" w:hAnsi="Times New Roman"/>
                  <w:color w:val="0000FF"/>
                  <w:u w:val="single"/>
                </w:rPr>
                <w:t>aae</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15</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7</w:t>
              </w:r>
              <w:r>
                <w:rPr>
                  <w:rFonts w:ascii="Times New Roman" w:hAnsi="Times New Roman"/>
                  <w:color w:val="0000FF"/>
                  <w:u w:val="single"/>
                </w:rPr>
                <w:t>dc</w:t>
              </w:r>
              <w:r w:rsidRPr="00E6796D">
                <w:rPr>
                  <w:rFonts w:ascii="Times New Roman" w:hAnsi="Times New Roman"/>
                  <w:color w:val="0000FF"/>
                  <w:u w:val="single"/>
                </w:rPr>
                <w:t>4</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16</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Биосинтез белка. Реакция матричного синтеза</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796</w:t>
              </w:r>
              <w:r>
                <w:rPr>
                  <w:rFonts w:ascii="Times New Roman" w:hAnsi="Times New Roman"/>
                  <w:color w:val="0000FF"/>
                  <w:u w:val="single"/>
                </w:rPr>
                <w:t>e</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17</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796</w:t>
              </w:r>
              <w:r>
                <w:rPr>
                  <w:rFonts w:ascii="Times New Roman" w:hAnsi="Times New Roman"/>
                  <w:color w:val="0000FF"/>
                  <w:u w:val="single"/>
                </w:rPr>
                <w:t>e</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18</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Неклеточные формы жизни — вирусы</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7540</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19</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81</w:t>
              </w:r>
              <w:r>
                <w:rPr>
                  <w:rFonts w:ascii="Times New Roman" w:hAnsi="Times New Roman"/>
                  <w:color w:val="0000FF"/>
                  <w:u w:val="single"/>
                </w:rPr>
                <w:t>b</w:t>
              </w:r>
              <w:r w:rsidRPr="00E6796D">
                <w:rPr>
                  <w:rFonts w:ascii="Times New Roman" w:hAnsi="Times New Roman"/>
                  <w:color w:val="0000FF"/>
                  <w:u w:val="single"/>
                </w:rPr>
                <w:t>6</w:t>
              </w:r>
            </w:hyperlink>
            <w:r w:rsidRPr="00E6796D">
              <w:rPr>
                <w:rFonts w:ascii="Times New Roman" w:hAnsi="Times New Roman"/>
                <w:color w:val="000000"/>
                <w:sz w:val="24"/>
              </w:rPr>
              <w:t xml:space="preserve"> </w:t>
            </w:r>
            <w:hyperlink r:id="rId39">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831</w:t>
              </w:r>
              <w:r>
                <w:rPr>
                  <w:rFonts w:ascii="Times New Roman" w:hAnsi="Times New Roman"/>
                  <w:color w:val="0000FF"/>
                  <w:u w:val="single"/>
                </w:rPr>
                <w:t>e</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20</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7</w:t>
              </w:r>
              <w:r>
                <w:rPr>
                  <w:rFonts w:ascii="Times New Roman" w:hAnsi="Times New Roman"/>
                  <w:color w:val="0000FF"/>
                  <w:u w:val="single"/>
                </w:rPr>
                <w:t>f</w:t>
              </w:r>
              <w:r w:rsidRPr="00E6796D">
                <w:rPr>
                  <w:rFonts w:ascii="Times New Roman" w:hAnsi="Times New Roman"/>
                  <w:color w:val="0000FF"/>
                  <w:u w:val="single"/>
                </w:rPr>
                <w:t>4</w:t>
              </w:r>
              <w:r>
                <w:rPr>
                  <w:rFonts w:ascii="Times New Roman" w:hAnsi="Times New Roman"/>
                  <w:color w:val="0000FF"/>
                  <w:u w:val="single"/>
                </w:rPr>
                <w:t>a</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21</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81</w:t>
              </w:r>
              <w:r>
                <w:rPr>
                  <w:rFonts w:ascii="Times New Roman" w:hAnsi="Times New Roman"/>
                  <w:color w:val="0000FF"/>
                  <w:u w:val="single"/>
                </w:rPr>
                <w:t>b</w:t>
              </w:r>
              <w:r w:rsidRPr="00E6796D">
                <w:rPr>
                  <w:rFonts w:ascii="Times New Roman" w:hAnsi="Times New Roman"/>
                  <w:color w:val="0000FF"/>
                  <w:u w:val="single"/>
                </w:rPr>
                <w:t>6</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22</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8436</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23</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Генетика — наука о наследственности и изменчивости</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86</w:t>
              </w:r>
              <w:r>
                <w:rPr>
                  <w:rFonts w:ascii="Times New Roman" w:hAnsi="Times New Roman"/>
                  <w:color w:val="0000FF"/>
                  <w:u w:val="single"/>
                </w:rPr>
                <w:t>f</w:t>
              </w:r>
              <w:r w:rsidRPr="00E6796D">
                <w:rPr>
                  <w:rFonts w:ascii="Times New Roman" w:hAnsi="Times New Roman"/>
                  <w:color w:val="0000FF"/>
                  <w:u w:val="single"/>
                </w:rPr>
                <w:t>2</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24</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Закономерности наследования признаков. Моногибридное скрещивание</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8878</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25</w:t>
            </w:r>
          </w:p>
        </w:tc>
        <w:tc>
          <w:tcPr>
            <w:tcW w:w="3168" w:type="dxa"/>
            <w:tcMar>
              <w:top w:w="50" w:type="dxa"/>
              <w:left w:w="100" w:type="dxa"/>
            </w:tcMar>
            <w:vAlign w:val="center"/>
          </w:tcPr>
          <w:p w:rsidR="004B318C" w:rsidRPr="00E6796D" w:rsidRDefault="00242D45">
            <w:pPr>
              <w:spacing w:after="0"/>
              <w:ind w:left="135"/>
            </w:pPr>
            <w:proofErr w:type="spellStart"/>
            <w:r w:rsidRPr="00E6796D">
              <w:rPr>
                <w:rFonts w:ascii="Times New Roman" w:hAnsi="Times New Roman"/>
                <w:color w:val="000000"/>
                <w:sz w:val="24"/>
              </w:rPr>
              <w:t>Дигибридное</w:t>
            </w:r>
            <w:proofErr w:type="spellEnd"/>
            <w:r w:rsidRPr="00E6796D">
              <w:rPr>
                <w:rFonts w:ascii="Times New Roman" w:hAnsi="Times New Roman"/>
                <w:color w:val="000000"/>
                <w:sz w:val="24"/>
              </w:rPr>
              <w:t xml:space="preserve"> скрещивание. Закон независимого наследования признаков</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89</w:t>
              </w:r>
              <w:r>
                <w:rPr>
                  <w:rFonts w:ascii="Times New Roman" w:hAnsi="Times New Roman"/>
                  <w:color w:val="0000FF"/>
                  <w:u w:val="single"/>
                </w:rPr>
                <w:t>a</w:t>
              </w:r>
              <w:r w:rsidRPr="00E6796D">
                <w:rPr>
                  <w:rFonts w:ascii="Times New Roman" w:hAnsi="Times New Roman"/>
                  <w:color w:val="0000FF"/>
                  <w:u w:val="single"/>
                </w:rPr>
                <w:t>4</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26</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Сцепленное наследование признаков. Лабораторная работа № 5 «Изучение результатов моногибридного и </w:t>
            </w:r>
            <w:proofErr w:type="spellStart"/>
            <w:r w:rsidRPr="00E6796D">
              <w:rPr>
                <w:rFonts w:ascii="Times New Roman" w:hAnsi="Times New Roman"/>
                <w:color w:val="000000"/>
                <w:sz w:val="24"/>
              </w:rPr>
              <w:t>дигибридного</w:t>
            </w:r>
            <w:proofErr w:type="spellEnd"/>
            <w:r w:rsidRPr="00E6796D">
              <w:rPr>
                <w:rFonts w:ascii="Times New Roman" w:hAnsi="Times New Roman"/>
                <w:color w:val="000000"/>
                <w:sz w:val="24"/>
              </w:rPr>
              <w:t xml:space="preserve"> скрещивания у дрозофилы на готовых микропрепаратах»</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8</w:t>
              </w:r>
              <w:r>
                <w:rPr>
                  <w:rFonts w:ascii="Times New Roman" w:hAnsi="Times New Roman"/>
                  <w:color w:val="0000FF"/>
                  <w:u w:val="single"/>
                </w:rPr>
                <w:t>c</w:t>
              </w:r>
              <w:r w:rsidRPr="00E6796D">
                <w:rPr>
                  <w:rFonts w:ascii="Times New Roman" w:hAnsi="Times New Roman"/>
                  <w:color w:val="0000FF"/>
                  <w:u w:val="single"/>
                </w:rPr>
                <w:t>60</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27</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Генетика пола. Наследование признаков, сцепленных с полом</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8</w:t>
              </w:r>
              <w:r>
                <w:rPr>
                  <w:rFonts w:ascii="Times New Roman" w:hAnsi="Times New Roman"/>
                  <w:color w:val="0000FF"/>
                  <w:u w:val="single"/>
                </w:rPr>
                <w:t>c</w:t>
              </w:r>
              <w:r w:rsidRPr="00E6796D">
                <w:rPr>
                  <w:rFonts w:ascii="Times New Roman" w:hAnsi="Times New Roman"/>
                  <w:color w:val="0000FF"/>
                  <w:u w:val="single"/>
                </w:rPr>
                <w:t>60</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28</w:t>
            </w:r>
          </w:p>
        </w:tc>
        <w:tc>
          <w:tcPr>
            <w:tcW w:w="3168" w:type="dxa"/>
            <w:tcMar>
              <w:top w:w="50" w:type="dxa"/>
              <w:left w:w="100" w:type="dxa"/>
            </w:tcMar>
            <w:vAlign w:val="center"/>
          </w:tcPr>
          <w:p w:rsidR="004B318C" w:rsidRDefault="00242D45">
            <w:pPr>
              <w:spacing w:after="0"/>
              <w:ind w:left="135"/>
            </w:pPr>
            <w:r w:rsidRPr="00E6796D">
              <w:rPr>
                <w:rFonts w:ascii="Times New Roman" w:hAnsi="Times New Roman"/>
                <w:color w:val="000000"/>
                <w:sz w:val="24"/>
              </w:rPr>
              <w:t xml:space="preserve">Изменчивость. Ненаследственная изменчивость. Лабораторная работа № 6. </w:t>
            </w:r>
            <w:r>
              <w:rPr>
                <w:rFonts w:ascii="Times New Roman" w:hAnsi="Times New Roman"/>
                <w:color w:val="000000"/>
                <w:sz w:val="24"/>
              </w:rPr>
              <w:t xml:space="preserve">Изучение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изменчивости, построение вариационного ряда и вариационной кривой»</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8</w:t>
              </w:r>
              <w:r>
                <w:rPr>
                  <w:rFonts w:ascii="Times New Roman" w:hAnsi="Times New Roman"/>
                  <w:color w:val="0000FF"/>
                  <w:u w:val="single"/>
                </w:rPr>
                <w:t>efe</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29</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8</w:t>
              </w:r>
              <w:r>
                <w:rPr>
                  <w:rFonts w:ascii="Times New Roman" w:hAnsi="Times New Roman"/>
                  <w:color w:val="0000FF"/>
                  <w:u w:val="single"/>
                </w:rPr>
                <w:t>efe</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30</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8</w:t>
              </w:r>
              <w:r>
                <w:rPr>
                  <w:rFonts w:ascii="Times New Roman" w:hAnsi="Times New Roman"/>
                  <w:color w:val="0000FF"/>
                  <w:u w:val="single"/>
                </w:rPr>
                <w:t>d</w:t>
              </w:r>
              <w:r w:rsidRPr="00E6796D">
                <w:rPr>
                  <w:rFonts w:ascii="Times New Roman" w:hAnsi="Times New Roman"/>
                  <w:color w:val="0000FF"/>
                  <w:u w:val="single"/>
                </w:rPr>
                <w:t>78</w:t>
              </w:r>
            </w:hyperlink>
          </w:p>
        </w:tc>
      </w:tr>
      <w:tr w:rsidR="004B318C">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31</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Default="004B318C">
            <w:pPr>
              <w:spacing w:after="0"/>
              <w:ind w:left="135"/>
            </w:pPr>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32</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Селекция как наука и процесс</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9214</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33</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Методы и достижения селекции растений и животных</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9214</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34</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9336</w:t>
              </w:r>
            </w:hyperlink>
          </w:p>
        </w:tc>
      </w:tr>
      <w:tr w:rsidR="004B318C">
        <w:trPr>
          <w:trHeight w:val="144"/>
          <w:tblCellSpacing w:w="20" w:type="nil"/>
        </w:trPr>
        <w:tc>
          <w:tcPr>
            <w:tcW w:w="0" w:type="auto"/>
            <w:gridSpan w:val="2"/>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4B318C" w:rsidRDefault="004B318C"/>
        </w:tc>
      </w:tr>
    </w:tbl>
    <w:p w:rsidR="004B318C" w:rsidRDefault="004B318C">
      <w:pPr>
        <w:sectPr w:rsidR="004B318C">
          <w:pgSz w:w="16383" w:h="11906" w:orient="landscape"/>
          <w:pgMar w:top="1134" w:right="850" w:bottom="1134" w:left="1701" w:header="720" w:footer="720" w:gutter="0"/>
          <w:cols w:space="720"/>
        </w:sectPr>
      </w:pPr>
    </w:p>
    <w:p w:rsidR="004B318C" w:rsidRDefault="00242D45">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4B318C">
        <w:trPr>
          <w:trHeight w:val="144"/>
          <w:tblCellSpacing w:w="20" w:type="nil"/>
        </w:trPr>
        <w:tc>
          <w:tcPr>
            <w:tcW w:w="378" w:type="dxa"/>
            <w:vMerge w:val="restart"/>
            <w:tcMar>
              <w:top w:w="50" w:type="dxa"/>
              <w:left w:w="100" w:type="dxa"/>
            </w:tcMar>
            <w:vAlign w:val="center"/>
          </w:tcPr>
          <w:p w:rsidR="004B318C" w:rsidRDefault="00242D4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B318C" w:rsidRDefault="004B318C">
            <w:pPr>
              <w:spacing w:after="0"/>
              <w:ind w:left="135"/>
            </w:pPr>
          </w:p>
        </w:tc>
        <w:tc>
          <w:tcPr>
            <w:tcW w:w="3168" w:type="dxa"/>
            <w:vMerge w:val="restart"/>
            <w:tcMar>
              <w:top w:w="50" w:type="dxa"/>
              <w:left w:w="100" w:type="dxa"/>
            </w:tcMar>
            <w:vAlign w:val="center"/>
          </w:tcPr>
          <w:p w:rsidR="004B318C" w:rsidRDefault="00242D45">
            <w:pPr>
              <w:spacing w:after="0"/>
              <w:ind w:left="135"/>
            </w:pPr>
            <w:r>
              <w:rPr>
                <w:rFonts w:ascii="Times New Roman" w:hAnsi="Times New Roman"/>
                <w:b/>
                <w:color w:val="000000"/>
                <w:sz w:val="24"/>
              </w:rPr>
              <w:t xml:space="preserve">Тема урока </w:t>
            </w:r>
          </w:p>
          <w:p w:rsidR="004B318C" w:rsidRDefault="004B318C">
            <w:pPr>
              <w:spacing w:after="0"/>
              <w:ind w:left="135"/>
            </w:pPr>
          </w:p>
        </w:tc>
        <w:tc>
          <w:tcPr>
            <w:tcW w:w="0" w:type="auto"/>
            <w:gridSpan w:val="3"/>
            <w:tcMar>
              <w:top w:w="50" w:type="dxa"/>
              <w:left w:w="100" w:type="dxa"/>
            </w:tcMar>
            <w:vAlign w:val="center"/>
          </w:tcPr>
          <w:p w:rsidR="004B318C" w:rsidRDefault="00242D4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B318C" w:rsidRDefault="00242D45">
            <w:pPr>
              <w:spacing w:after="0"/>
              <w:ind w:left="135"/>
            </w:pPr>
            <w:r>
              <w:rPr>
                <w:rFonts w:ascii="Times New Roman" w:hAnsi="Times New Roman"/>
                <w:b/>
                <w:color w:val="000000"/>
                <w:sz w:val="24"/>
              </w:rPr>
              <w:t xml:space="preserve">Дата изучения </w:t>
            </w:r>
          </w:p>
          <w:p w:rsidR="004B318C" w:rsidRDefault="004B318C">
            <w:pPr>
              <w:spacing w:after="0"/>
              <w:ind w:left="135"/>
            </w:pPr>
          </w:p>
        </w:tc>
        <w:tc>
          <w:tcPr>
            <w:tcW w:w="1977" w:type="dxa"/>
            <w:vMerge w:val="restart"/>
            <w:tcMar>
              <w:top w:w="50" w:type="dxa"/>
              <w:left w:w="100" w:type="dxa"/>
            </w:tcMar>
            <w:vAlign w:val="center"/>
          </w:tcPr>
          <w:p w:rsidR="004B318C" w:rsidRDefault="00242D45">
            <w:pPr>
              <w:spacing w:after="0"/>
              <w:ind w:left="135"/>
            </w:pPr>
            <w:r>
              <w:rPr>
                <w:rFonts w:ascii="Times New Roman" w:hAnsi="Times New Roman"/>
                <w:b/>
                <w:color w:val="000000"/>
                <w:sz w:val="24"/>
              </w:rPr>
              <w:t xml:space="preserve">Электронные цифровые образовательные ресурсы </w:t>
            </w:r>
          </w:p>
          <w:p w:rsidR="004B318C" w:rsidRDefault="004B318C">
            <w:pPr>
              <w:spacing w:after="0"/>
              <w:ind w:left="135"/>
            </w:pPr>
          </w:p>
        </w:tc>
      </w:tr>
      <w:tr w:rsidR="004B318C">
        <w:trPr>
          <w:trHeight w:val="144"/>
          <w:tblCellSpacing w:w="20" w:type="nil"/>
        </w:trPr>
        <w:tc>
          <w:tcPr>
            <w:tcW w:w="0" w:type="auto"/>
            <w:vMerge/>
            <w:tcBorders>
              <w:top w:val="nil"/>
            </w:tcBorders>
            <w:tcMar>
              <w:top w:w="50" w:type="dxa"/>
              <w:left w:w="100" w:type="dxa"/>
            </w:tcMar>
          </w:tcPr>
          <w:p w:rsidR="004B318C" w:rsidRDefault="004B318C"/>
        </w:tc>
        <w:tc>
          <w:tcPr>
            <w:tcW w:w="0" w:type="auto"/>
            <w:vMerge/>
            <w:tcBorders>
              <w:top w:val="nil"/>
            </w:tcBorders>
            <w:tcMar>
              <w:top w:w="50" w:type="dxa"/>
              <w:left w:w="100" w:type="dxa"/>
            </w:tcMar>
          </w:tcPr>
          <w:p w:rsidR="004B318C" w:rsidRDefault="004B318C"/>
        </w:tc>
        <w:tc>
          <w:tcPr>
            <w:tcW w:w="830" w:type="dxa"/>
            <w:tcMar>
              <w:top w:w="50" w:type="dxa"/>
              <w:left w:w="100" w:type="dxa"/>
            </w:tcMar>
            <w:vAlign w:val="center"/>
          </w:tcPr>
          <w:p w:rsidR="004B318C" w:rsidRDefault="00242D45">
            <w:pPr>
              <w:spacing w:after="0"/>
              <w:ind w:left="135"/>
            </w:pPr>
            <w:r>
              <w:rPr>
                <w:rFonts w:ascii="Times New Roman" w:hAnsi="Times New Roman"/>
                <w:b/>
                <w:color w:val="000000"/>
                <w:sz w:val="24"/>
              </w:rPr>
              <w:t xml:space="preserve">Всего </w:t>
            </w:r>
          </w:p>
          <w:p w:rsidR="004B318C" w:rsidRDefault="004B318C">
            <w:pPr>
              <w:spacing w:after="0"/>
              <w:ind w:left="135"/>
            </w:pPr>
          </w:p>
        </w:tc>
        <w:tc>
          <w:tcPr>
            <w:tcW w:w="1529" w:type="dxa"/>
            <w:tcMar>
              <w:top w:w="50" w:type="dxa"/>
              <w:left w:w="100" w:type="dxa"/>
            </w:tcMar>
            <w:vAlign w:val="center"/>
          </w:tcPr>
          <w:p w:rsidR="004B318C" w:rsidRDefault="00242D45">
            <w:pPr>
              <w:spacing w:after="0"/>
              <w:ind w:left="135"/>
            </w:pPr>
            <w:r>
              <w:rPr>
                <w:rFonts w:ascii="Times New Roman" w:hAnsi="Times New Roman"/>
                <w:b/>
                <w:color w:val="000000"/>
                <w:sz w:val="24"/>
              </w:rPr>
              <w:t xml:space="preserve">Контрольные работы </w:t>
            </w:r>
          </w:p>
          <w:p w:rsidR="004B318C" w:rsidRDefault="004B318C">
            <w:pPr>
              <w:spacing w:after="0"/>
              <w:ind w:left="135"/>
            </w:pPr>
          </w:p>
        </w:tc>
        <w:tc>
          <w:tcPr>
            <w:tcW w:w="1628" w:type="dxa"/>
            <w:tcMar>
              <w:top w:w="50" w:type="dxa"/>
              <w:left w:w="100" w:type="dxa"/>
            </w:tcMar>
            <w:vAlign w:val="center"/>
          </w:tcPr>
          <w:p w:rsidR="004B318C" w:rsidRDefault="00242D45">
            <w:pPr>
              <w:spacing w:after="0"/>
              <w:ind w:left="135"/>
            </w:pPr>
            <w:r>
              <w:rPr>
                <w:rFonts w:ascii="Times New Roman" w:hAnsi="Times New Roman"/>
                <w:b/>
                <w:color w:val="000000"/>
                <w:sz w:val="24"/>
              </w:rPr>
              <w:t xml:space="preserve">Практические работы </w:t>
            </w:r>
          </w:p>
          <w:p w:rsidR="004B318C" w:rsidRDefault="004B318C">
            <w:pPr>
              <w:spacing w:after="0"/>
              <w:ind w:left="135"/>
            </w:pPr>
          </w:p>
        </w:tc>
        <w:tc>
          <w:tcPr>
            <w:tcW w:w="0" w:type="auto"/>
            <w:vMerge/>
            <w:tcBorders>
              <w:top w:val="nil"/>
            </w:tcBorders>
            <w:tcMar>
              <w:top w:w="50" w:type="dxa"/>
              <w:left w:w="100" w:type="dxa"/>
            </w:tcMar>
          </w:tcPr>
          <w:p w:rsidR="004B318C" w:rsidRDefault="004B318C"/>
        </w:tc>
        <w:tc>
          <w:tcPr>
            <w:tcW w:w="0" w:type="auto"/>
            <w:vMerge/>
            <w:tcBorders>
              <w:top w:val="nil"/>
            </w:tcBorders>
            <w:tcMar>
              <w:top w:w="50" w:type="dxa"/>
              <w:left w:w="100" w:type="dxa"/>
            </w:tcMar>
          </w:tcPr>
          <w:p w:rsidR="004B318C" w:rsidRDefault="004B318C"/>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Эволюция и методы её изучения</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ea</w:t>
              </w:r>
              <w:r w:rsidRPr="00E6796D">
                <w:rPr>
                  <w:rFonts w:ascii="Times New Roman" w:hAnsi="Times New Roman"/>
                  <w:color w:val="0000FF"/>
                  <w:u w:val="single"/>
                </w:rPr>
                <w:t>20</w:t>
              </w:r>
              <w:r>
                <w:rPr>
                  <w:rFonts w:ascii="Times New Roman" w:hAnsi="Times New Roman"/>
                  <w:color w:val="0000FF"/>
                  <w:u w:val="single"/>
                </w:rPr>
                <w:t>e</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История развития представлений об эволюции</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9570</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3</w:t>
            </w:r>
          </w:p>
        </w:tc>
        <w:tc>
          <w:tcPr>
            <w:tcW w:w="3168" w:type="dxa"/>
            <w:tcMar>
              <w:top w:w="50" w:type="dxa"/>
              <w:left w:w="100" w:type="dxa"/>
            </w:tcMar>
            <w:vAlign w:val="center"/>
          </w:tcPr>
          <w:p w:rsidR="004B318C" w:rsidRDefault="00242D45">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9</w:t>
              </w:r>
              <w:r>
                <w:rPr>
                  <w:rFonts w:ascii="Times New Roman" w:hAnsi="Times New Roman"/>
                  <w:color w:val="0000FF"/>
                  <w:u w:val="single"/>
                </w:rPr>
                <w:t>c</w:t>
              </w:r>
              <w:r w:rsidRPr="00E6796D">
                <w:rPr>
                  <w:rFonts w:ascii="Times New Roman" w:hAnsi="Times New Roman"/>
                  <w:color w:val="0000FF"/>
                  <w:u w:val="single"/>
                </w:rPr>
                <w:t>1</w:t>
              </w:r>
              <w:r>
                <w:rPr>
                  <w:rFonts w:ascii="Times New Roman" w:hAnsi="Times New Roman"/>
                  <w:color w:val="0000FF"/>
                  <w:u w:val="single"/>
                </w:rPr>
                <w:t>e</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4</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99</w:t>
              </w:r>
              <w:r>
                <w:rPr>
                  <w:rFonts w:ascii="Times New Roman" w:hAnsi="Times New Roman"/>
                  <w:color w:val="0000FF"/>
                  <w:u w:val="single"/>
                </w:rPr>
                <w:t>c</w:t>
              </w:r>
              <w:r w:rsidRPr="00E6796D">
                <w:rPr>
                  <w:rFonts w:ascii="Times New Roman" w:hAnsi="Times New Roman"/>
                  <w:color w:val="0000FF"/>
                  <w:u w:val="single"/>
                </w:rPr>
                <w:t>6</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5</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Движущие силы (элементарные факторы) эволюции</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9</w:t>
              </w:r>
              <w:r>
                <w:rPr>
                  <w:rFonts w:ascii="Times New Roman" w:hAnsi="Times New Roman"/>
                  <w:color w:val="0000FF"/>
                  <w:u w:val="single"/>
                </w:rPr>
                <w:t>da</w:t>
              </w:r>
              <w:r w:rsidRPr="00E6796D">
                <w:rPr>
                  <w:rFonts w:ascii="Times New Roman" w:hAnsi="Times New Roman"/>
                  <w:color w:val="0000FF"/>
                  <w:u w:val="single"/>
                </w:rPr>
                <w:t>4</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6</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Естественный отбор и его формы</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9</w:t>
              </w:r>
              <w:r>
                <w:rPr>
                  <w:rFonts w:ascii="Times New Roman" w:hAnsi="Times New Roman"/>
                  <w:color w:val="0000FF"/>
                  <w:u w:val="single"/>
                </w:rPr>
                <w:t>ed</w:t>
              </w:r>
              <w:r w:rsidRPr="00E6796D">
                <w:rPr>
                  <w:rFonts w:ascii="Times New Roman" w:hAnsi="Times New Roman"/>
                  <w:color w:val="0000FF"/>
                  <w:u w:val="single"/>
                </w:rPr>
                <w:t>0</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7</w:t>
            </w:r>
          </w:p>
        </w:tc>
        <w:tc>
          <w:tcPr>
            <w:tcW w:w="3168" w:type="dxa"/>
            <w:tcMar>
              <w:top w:w="50" w:type="dxa"/>
              <w:left w:w="100" w:type="dxa"/>
            </w:tcMar>
            <w:vAlign w:val="center"/>
          </w:tcPr>
          <w:p w:rsidR="004B318C" w:rsidRDefault="00242D45">
            <w:pPr>
              <w:spacing w:after="0"/>
              <w:ind w:left="135"/>
            </w:pPr>
            <w:r w:rsidRPr="00E6796D">
              <w:rPr>
                <w:rFonts w:ascii="Times New Roman" w:hAnsi="Times New Roman"/>
                <w:color w:val="000000"/>
                <w:sz w:val="24"/>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9</w:t>
              </w:r>
              <w:r>
                <w:rPr>
                  <w:rFonts w:ascii="Times New Roman" w:hAnsi="Times New Roman"/>
                  <w:color w:val="0000FF"/>
                  <w:u w:val="single"/>
                </w:rPr>
                <w:t>fde</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8</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w:t>
              </w:r>
              <w:r w:rsidRPr="00E6796D">
                <w:rPr>
                  <w:rFonts w:ascii="Times New Roman" w:hAnsi="Times New Roman"/>
                  <w:color w:val="0000FF"/>
                  <w:u w:val="single"/>
                </w:rPr>
                <w:t>9</w:t>
              </w:r>
              <w:r>
                <w:rPr>
                  <w:rFonts w:ascii="Times New Roman" w:hAnsi="Times New Roman"/>
                  <w:color w:val="0000FF"/>
                  <w:u w:val="single"/>
                </w:rPr>
                <w:t>c</w:t>
              </w:r>
              <w:r w:rsidRPr="00E6796D">
                <w:rPr>
                  <w:rFonts w:ascii="Times New Roman" w:hAnsi="Times New Roman"/>
                  <w:color w:val="0000FF"/>
                  <w:u w:val="single"/>
                </w:rPr>
                <w:t>1</w:t>
              </w:r>
              <w:r>
                <w:rPr>
                  <w:rFonts w:ascii="Times New Roman" w:hAnsi="Times New Roman"/>
                  <w:color w:val="0000FF"/>
                  <w:u w:val="single"/>
                </w:rPr>
                <w:t>e</w:t>
              </w:r>
            </w:hyperlink>
          </w:p>
        </w:tc>
      </w:tr>
      <w:tr w:rsidR="004B318C">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9</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Default="004B318C">
            <w:pPr>
              <w:spacing w:after="0"/>
              <w:ind w:left="135"/>
            </w:pPr>
          </w:p>
        </w:tc>
      </w:tr>
      <w:tr w:rsidR="004B318C">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10</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История жизни на Земле и методы её изучения</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Default="004B318C">
            <w:pPr>
              <w:spacing w:after="0"/>
              <w:ind w:left="135"/>
            </w:pPr>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11</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Гипотезы происхождения жизни на Земле</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ea</w:t>
              </w:r>
              <w:r w:rsidRPr="00E6796D">
                <w:rPr>
                  <w:rFonts w:ascii="Times New Roman" w:hAnsi="Times New Roman"/>
                  <w:color w:val="0000FF"/>
                  <w:u w:val="single"/>
                </w:rPr>
                <w:t>5</w:t>
              </w:r>
              <w:r>
                <w:rPr>
                  <w:rFonts w:ascii="Times New Roman" w:hAnsi="Times New Roman"/>
                  <w:color w:val="0000FF"/>
                  <w:u w:val="single"/>
                </w:rPr>
                <w:t>a</w:t>
              </w:r>
              <w:r w:rsidRPr="00E6796D">
                <w:rPr>
                  <w:rFonts w:ascii="Times New Roman" w:hAnsi="Times New Roman"/>
                  <w:color w:val="0000FF"/>
                  <w:u w:val="single"/>
                </w:rPr>
                <w:t>6</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12</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Развитие жизни на Земле по эрам и периодам</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ea</w:t>
              </w:r>
              <w:r w:rsidRPr="00E6796D">
                <w:rPr>
                  <w:rFonts w:ascii="Times New Roman" w:hAnsi="Times New Roman"/>
                  <w:color w:val="0000FF"/>
                  <w:u w:val="single"/>
                </w:rPr>
                <w:t>6</w:t>
              </w:r>
              <w:r>
                <w:rPr>
                  <w:rFonts w:ascii="Times New Roman" w:hAnsi="Times New Roman"/>
                  <w:color w:val="0000FF"/>
                  <w:u w:val="single"/>
                </w:rPr>
                <w:t>be</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13</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ea</w:t>
              </w:r>
              <w:r w:rsidRPr="00E6796D">
                <w:rPr>
                  <w:rFonts w:ascii="Times New Roman" w:hAnsi="Times New Roman"/>
                  <w:color w:val="0000FF"/>
                  <w:u w:val="single"/>
                </w:rPr>
                <w:t>8</w:t>
              </w:r>
              <w:r>
                <w:rPr>
                  <w:rFonts w:ascii="Times New Roman" w:hAnsi="Times New Roman"/>
                  <w:color w:val="0000FF"/>
                  <w:u w:val="single"/>
                </w:rPr>
                <w:t>bc</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14</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ea</w:t>
              </w:r>
              <w:r w:rsidRPr="00E6796D">
                <w:rPr>
                  <w:rFonts w:ascii="Times New Roman" w:hAnsi="Times New Roman"/>
                  <w:color w:val="0000FF"/>
                  <w:u w:val="single"/>
                </w:rPr>
                <w:t>48</w:t>
              </w:r>
              <w:r>
                <w:rPr>
                  <w:rFonts w:ascii="Times New Roman" w:hAnsi="Times New Roman"/>
                  <w:color w:val="0000FF"/>
                  <w:u w:val="single"/>
                </w:rPr>
                <w:t>e</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15</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eac</w:t>
              </w:r>
              <w:r w:rsidRPr="00E6796D">
                <w:rPr>
                  <w:rFonts w:ascii="Times New Roman" w:hAnsi="Times New Roman"/>
                  <w:color w:val="0000FF"/>
                  <w:u w:val="single"/>
                </w:rPr>
                <w:t>2</w:t>
              </w:r>
              <w:r>
                <w:rPr>
                  <w:rFonts w:ascii="Times New Roman" w:hAnsi="Times New Roman"/>
                  <w:color w:val="0000FF"/>
                  <w:u w:val="single"/>
                </w:rPr>
                <w:t>c</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16</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ead</w:t>
              </w:r>
              <w:r w:rsidRPr="00E6796D">
                <w:rPr>
                  <w:rFonts w:ascii="Times New Roman" w:hAnsi="Times New Roman"/>
                  <w:color w:val="0000FF"/>
                  <w:u w:val="single"/>
                </w:rPr>
                <w:t>44</w:t>
              </w:r>
            </w:hyperlink>
          </w:p>
        </w:tc>
      </w:tr>
      <w:tr w:rsidR="004B318C">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17</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Default="004B318C">
            <w:pPr>
              <w:spacing w:after="0"/>
              <w:ind w:left="135"/>
            </w:pPr>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18</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Человеческие расы и природные адаптации человека</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eaea</w:t>
              </w:r>
              <w:r w:rsidRPr="00E6796D">
                <w:rPr>
                  <w:rFonts w:ascii="Times New Roman" w:hAnsi="Times New Roman"/>
                  <w:color w:val="0000FF"/>
                  <w:u w:val="single"/>
                </w:rPr>
                <w:t>2</w:t>
              </w:r>
            </w:hyperlink>
          </w:p>
        </w:tc>
      </w:tr>
      <w:tr w:rsidR="004B318C">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19</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Резервный урок. Обобщение по теме «Возникновение и развитие жизни на Земле»</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Default="004B318C">
            <w:pPr>
              <w:spacing w:after="0"/>
              <w:ind w:left="135"/>
            </w:pPr>
          </w:p>
        </w:tc>
      </w:tr>
      <w:tr w:rsidR="004B318C">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20</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Default="004B318C">
            <w:pPr>
              <w:spacing w:after="0"/>
              <w:ind w:left="135"/>
            </w:pPr>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21</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Среды обитания и экологические факторы</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eafec</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22</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eb</w:t>
              </w:r>
              <w:r w:rsidRPr="00E6796D">
                <w:rPr>
                  <w:rFonts w:ascii="Times New Roman" w:hAnsi="Times New Roman"/>
                  <w:color w:val="0000FF"/>
                  <w:u w:val="single"/>
                </w:rPr>
                <w:t>10</w:t>
              </w:r>
              <w:r>
                <w:rPr>
                  <w:rFonts w:ascii="Times New Roman" w:hAnsi="Times New Roman"/>
                  <w:color w:val="0000FF"/>
                  <w:u w:val="single"/>
                </w:rPr>
                <w:t>e</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23</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eb</w:t>
              </w:r>
              <w:r w:rsidRPr="00E6796D">
                <w:rPr>
                  <w:rFonts w:ascii="Times New Roman" w:hAnsi="Times New Roman"/>
                  <w:color w:val="0000FF"/>
                  <w:u w:val="single"/>
                </w:rPr>
                <w:t>348</w:t>
              </w:r>
            </w:hyperlink>
          </w:p>
        </w:tc>
      </w:tr>
      <w:tr w:rsidR="004B318C">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24</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Default="004B318C">
            <w:pPr>
              <w:spacing w:after="0"/>
              <w:ind w:left="135"/>
            </w:pPr>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25</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eb</w:t>
              </w:r>
              <w:r w:rsidRPr="00E6796D">
                <w:rPr>
                  <w:rFonts w:ascii="Times New Roman" w:hAnsi="Times New Roman"/>
                  <w:color w:val="0000FF"/>
                  <w:u w:val="single"/>
                </w:rPr>
                <w:t>46</w:t>
              </w:r>
              <w:r>
                <w:rPr>
                  <w:rFonts w:ascii="Times New Roman" w:hAnsi="Times New Roman"/>
                  <w:color w:val="0000FF"/>
                  <w:u w:val="single"/>
                </w:rPr>
                <w:t>a</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26</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eb</w:t>
              </w:r>
              <w:r w:rsidRPr="00E6796D">
                <w:rPr>
                  <w:rFonts w:ascii="Times New Roman" w:hAnsi="Times New Roman"/>
                  <w:color w:val="0000FF"/>
                  <w:u w:val="single"/>
                </w:rPr>
                <w:t>46</w:t>
              </w:r>
              <w:r>
                <w:rPr>
                  <w:rFonts w:ascii="Times New Roman" w:hAnsi="Times New Roman"/>
                  <w:color w:val="0000FF"/>
                  <w:u w:val="single"/>
                </w:rPr>
                <w:t>a</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27</w:t>
            </w:r>
          </w:p>
        </w:tc>
        <w:tc>
          <w:tcPr>
            <w:tcW w:w="3168" w:type="dxa"/>
            <w:tcMar>
              <w:top w:w="50" w:type="dxa"/>
              <w:left w:w="100" w:type="dxa"/>
            </w:tcMar>
            <w:vAlign w:val="center"/>
          </w:tcPr>
          <w:p w:rsidR="004B318C" w:rsidRDefault="00242D45">
            <w:pPr>
              <w:spacing w:after="0"/>
              <w:ind w:left="135"/>
            </w:pPr>
            <w:r w:rsidRPr="00E6796D">
              <w:rPr>
                <w:rFonts w:ascii="Times New Roman" w:hAnsi="Times New Roman"/>
                <w:color w:val="000000"/>
                <w:sz w:val="24"/>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eb</w:t>
              </w:r>
              <w:r w:rsidRPr="00E6796D">
                <w:rPr>
                  <w:rFonts w:ascii="Times New Roman" w:hAnsi="Times New Roman"/>
                  <w:color w:val="0000FF"/>
                  <w:u w:val="single"/>
                </w:rPr>
                <w:t>5</w:t>
              </w:r>
              <w:r>
                <w:rPr>
                  <w:rFonts w:ascii="Times New Roman" w:hAnsi="Times New Roman"/>
                  <w:color w:val="0000FF"/>
                  <w:u w:val="single"/>
                </w:rPr>
                <w:t>fa</w:t>
              </w:r>
            </w:hyperlink>
          </w:p>
        </w:tc>
      </w:tr>
      <w:tr w:rsidR="004B318C">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28</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Default="004B318C">
            <w:pPr>
              <w:spacing w:after="0"/>
              <w:ind w:left="135"/>
            </w:pPr>
          </w:p>
        </w:tc>
      </w:tr>
      <w:tr w:rsidR="004B318C">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29</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Default="004B318C">
            <w:pPr>
              <w:spacing w:after="0"/>
              <w:ind w:left="135"/>
            </w:pPr>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30</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ebb</w:t>
              </w:r>
              <w:r w:rsidRPr="00E6796D">
                <w:rPr>
                  <w:rFonts w:ascii="Times New Roman" w:hAnsi="Times New Roman"/>
                  <w:color w:val="0000FF"/>
                  <w:u w:val="single"/>
                </w:rPr>
                <w:t>5</w:t>
              </w:r>
              <w:r>
                <w:rPr>
                  <w:rFonts w:ascii="Times New Roman" w:hAnsi="Times New Roman"/>
                  <w:color w:val="0000FF"/>
                  <w:u w:val="single"/>
                </w:rPr>
                <w:t>e</w:t>
              </w:r>
            </w:hyperlink>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31</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ebd</w:t>
              </w:r>
              <w:r w:rsidRPr="00E6796D">
                <w:rPr>
                  <w:rFonts w:ascii="Times New Roman" w:hAnsi="Times New Roman"/>
                  <w:color w:val="0000FF"/>
                  <w:u w:val="single"/>
                </w:rPr>
                <w:t>16</w:t>
              </w:r>
            </w:hyperlink>
          </w:p>
        </w:tc>
      </w:tr>
      <w:tr w:rsidR="004B318C">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32</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Default="004B318C">
            <w:pPr>
              <w:spacing w:after="0"/>
              <w:ind w:left="135"/>
            </w:pPr>
          </w:p>
        </w:tc>
      </w:tr>
      <w:tr w:rsidR="004B318C" w:rsidRPr="00E6796D">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33</w:t>
            </w:r>
          </w:p>
        </w:tc>
        <w:tc>
          <w:tcPr>
            <w:tcW w:w="3168" w:type="dxa"/>
            <w:tcMar>
              <w:top w:w="50" w:type="dxa"/>
              <w:left w:w="100" w:type="dxa"/>
            </w:tcMar>
            <w:vAlign w:val="center"/>
          </w:tcPr>
          <w:p w:rsidR="004B318C" w:rsidRDefault="00242D45">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E6796D">
                <w:rPr>
                  <w:rFonts w:ascii="Times New Roman" w:hAnsi="Times New Roman"/>
                  <w:color w:val="0000FF"/>
                  <w:u w:val="single"/>
                </w:rPr>
                <w:t>://</w:t>
              </w:r>
              <w:r>
                <w:rPr>
                  <w:rFonts w:ascii="Times New Roman" w:hAnsi="Times New Roman"/>
                  <w:color w:val="0000FF"/>
                  <w:u w:val="single"/>
                </w:rPr>
                <w:t>m</w:t>
              </w:r>
              <w:r w:rsidRPr="00E6796D">
                <w:rPr>
                  <w:rFonts w:ascii="Times New Roman" w:hAnsi="Times New Roman"/>
                  <w:color w:val="0000FF"/>
                  <w:u w:val="single"/>
                </w:rPr>
                <w:t>.</w:t>
              </w:r>
              <w:r>
                <w:rPr>
                  <w:rFonts w:ascii="Times New Roman" w:hAnsi="Times New Roman"/>
                  <w:color w:val="0000FF"/>
                  <w:u w:val="single"/>
                </w:rPr>
                <w:t>edsoo</w:t>
              </w:r>
              <w:r w:rsidRPr="00E6796D">
                <w:rPr>
                  <w:rFonts w:ascii="Times New Roman" w:hAnsi="Times New Roman"/>
                  <w:color w:val="0000FF"/>
                  <w:u w:val="single"/>
                </w:rPr>
                <w:t>.</w:t>
              </w:r>
              <w:r>
                <w:rPr>
                  <w:rFonts w:ascii="Times New Roman" w:hAnsi="Times New Roman"/>
                  <w:color w:val="0000FF"/>
                  <w:u w:val="single"/>
                </w:rPr>
                <w:t>ru</w:t>
              </w:r>
              <w:r w:rsidRPr="00E6796D">
                <w:rPr>
                  <w:rFonts w:ascii="Times New Roman" w:hAnsi="Times New Roman"/>
                  <w:color w:val="0000FF"/>
                  <w:u w:val="single"/>
                </w:rPr>
                <w:t>/863</w:t>
              </w:r>
              <w:r>
                <w:rPr>
                  <w:rFonts w:ascii="Times New Roman" w:hAnsi="Times New Roman"/>
                  <w:color w:val="0000FF"/>
                  <w:u w:val="single"/>
                </w:rPr>
                <w:t>eba</w:t>
              </w:r>
              <w:r w:rsidRPr="00E6796D">
                <w:rPr>
                  <w:rFonts w:ascii="Times New Roman" w:hAnsi="Times New Roman"/>
                  <w:color w:val="0000FF"/>
                  <w:u w:val="single"/>
                </w:rPr>
                <w:t>1</w:t>
              </w:r>
              <w:r>
                <w:rPr>
                  <w:rFonts w:ascii="Times New Roman" w:hAnsi="Times New Roman"/>
                  <w:color w:val="0000FF"/>
                  <w:u w:val="single"/>
                </w:rPr>
                <w:t>e</w:t>
              </w:r>
            </w:hyperlink>
          </w:p>
        </w:tc>
      </w:tr>
      <w:tr w:rsidR="004B318C">
        <w:trPr>
          <w:trHeight w:val="144"/>
          <w:tblCellSpacing w:w="20" w:type="nil"/>
        </w:trPr>
        <w:tc>
          <w:tcPr>
            <w:tcW w:w="378" w:type="dxa"/>
            <w:tcMar>
              <w:top w:w="50" w:type="dxa"/>
              <w:left w:w="100" w:type="dxa"/>
            </w:tcMar>
            <w:vAlign w:val="center"/>
          </w:tcPr>
          <w:p w:rsidR="004B318C" w:rsidRDefault="00242D45">
            <w:pPr>
              <w:spacing w:after="0"/>
            </w:pPr>
            <w:r>
              <w:rPr>
                <w:rFonts w:ascii="Times New Roman" w:hAnsi="Times New Roman"/>
                <w:color w:val="000000"/>
                <w:sz w:val="24"/>
              </w:rPr>
              <w:t>34</w:t>
            </w:r>
          </w:p>
        </w:tc>
        <w:tc>
          <w:tcPr>
            <w:tcW w:w="3168" w:type="dxa"/>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Резервный урок. Обобщение темы «Сообщества и экологические системы»</w:t>
            </w:r>
          </w:p>
        </w:tc>
        <w:tc>
          <w:tcPr>
            <w:tcW w:w="830"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318C" w:rsidRDefault="004B318C">
            <w:pPr>
              <w:spacing w:after="0"/>
              <w:ind w:left="135"/>
              <w:jc w:val="center"/>
            </w:pPr>
          </w:p>
        </w:tc>
        <w:tc>
          <w:tcPr>
            <w:tcW w:w="1628" w:type="dxa"/>
            <w:tcMar>
              <w:top w:w="50" w:type="dxa"/>
              <w:left w:w="100" w:type="dxa"/>
            </w:tcMar>
            <w:vAlign w:val="center"/>
          </w:tcPr>
          <w:p w:rsidR="004B318C" w:rsidRDefault="004B318C">
            <w:pPr>
              <w:spacing w:after="0"/>
              <w:ind w:left="135"/>
              <w:jc w:val="center"/>
            </w:pPr>
          </w:p>
        </w:tc>
        <w:tc>
          <w:tcPr>
            <w:tcW w:w="1155" w:type="dxa"/>
            <w:tcMar>
              <w:top w:w="50" w:type="dxa"/>
              <w:left w:w="100" w:type="dxa"/>
            </w:tcMar>
            <w:vAlign w:val="center"/>
          </w:tcPr>
          <w:p w:rsidR="004B318C" w:rsidRDefault="004B318C">
            <w:pPr>
              <w:spacing w:after="0"/>
              <w:ind w:left="135"/>
            </w:pPr>
          </w:p>
        </w:tc>
        <w:tc>
          <w:tcPr>
            <w:tcW w:w="1977" w:type="dxa"/>
            <w:tcMar>
              <w:top w:w="50" w:type="dxa"/>
              <w:left w:w="100" w:type="dxa"/>
            </w:tcMar>
            <w:vAlign w:val="center"/>
          </w:tcPr>
          <w:p w:rsidR="004B318C" w:rsidRDefault="004B318C">
            <w:pPr>
              <w:spacing w:after="0"/>
              <w:ind w:left="135"/>
            </w:pPr>
          </w:p>
        </w:tc>
      </w:tr>
      <w:tr w:rsidR="004B318C">
        <w:trPr>
          <w:trHeight w:val="144"/>
          <w:tblCellSpacing w:w="20" w:type="nil"/>
        </w:trPr>
        <w:tc>
          <w:tcPr>
            <w:tcW w:w="0" w:type="auto"/>
            <w:gridSpan w:val="2"/>
            <w:tcMar>
              <w:top w:w="50" w:type="dxa"/>
              <w:left w:w="100" w:type="dxa"/>
            </w:tcMar>
            <w:vAlign w:val="center"/>
          </w:tcPr>
          <w:p w:rsidR="004B318C" w:rsidRPr="00E6796D" w:rsidRDefault="00242D45">
            <w:pPr>
              <w:spacing w:after="0"/>
              <w:ind w:left="135"/>
            </w:pPr>
            <w:r w:rsidRPr="00E6796D">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4B318C" w:rsidRDefault="00242D45">
            <w:pPr>
              <w:spacing w:after="0"/>
              <w:ind w:left="135"/>
              <w:jc w:val="center"/>
            </w:pPr>
            <w:r w:rsidRPr="00E6796D">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B318C" w:rsidRDefault="00242D45">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4B318C" w:rsidRDefault="004B318C"/>
        </w:tc>
      </w:tr>
    </w:tbl>
    <w:p w:rsidR="004B318C" w:rsidRDefault="004B318C">
      <w:pPr>
        <w:sectPr w:rsidR="004B318C">
          <w:pgSz w:w="16383" w:h="11906" w:orient="landscape"/>
          <w:pgMar w:top="1134" w:right="850" w:bottom="1134" w:left="1701" w:header="720" w:footer="720" w:gutter="0"/>
          <w:cols w:space="720"/>
        </w:sectPr>
      </w:pPr>
    </w:p>
    <w:p w:rsidR="004B318C" w:rsidRDefault="004B318C">
      <w:pPr>
        <w:sectPr w:rsidR="004B318C">
          <w:pgSz w:w="16383" w:h="11906" w:orient="landscape"/>
          <w:pgMar w:top="1134" w:right="850" w:bottom="1134" w:left="1701" w:header="720" w:footer="720" w:gutter="0"/>
          <w:cols w:space="720"/>
        </w:sectPr>
      </w:pPr>
    </w:p>
    <w:p w:rsidR="004B318C" w:rsidRPr="00E6796D" w:rsidRDefault="00242D45">
      <w:pPr>
        <w:spacing w:before="199" w:after="199"/>
        <w:ind w:left="120"/>
      </w:pPr>
      <w:bookmarkStart w:id="12" w:name="block-69982856"/>
      <w:bookmarkEnd w:id="11"/>
      <w:r w:rsidRPr="00E6796D">
        <w:rPr>
          <w:rFonts w:ascii="Times New Roman" w:hAnsi="Times New Roman"/>
          <w:b/>
          <w:color w:val="000000"/>
          <w:sz w:val="28"/>
        </w:rPr>
        <w:t>ПРОВЕРЯЕМЫЕ ТРЕБОВАНИЯ К РЕЗУЛЬТАТАМ ОСВОЕНИЯ ОСНОВНОЙ ОБРАЗОВАТЕЛЬНОЙ ПРОГРАММЫ</w:t>
      </w:r>
    </w:p>
    <w:p w:rsidR="004B318C" w:rsidRDefault="00242D45">
      <w:pPr>
        <w:spacing w:before="199" w:after="199"/>
        <w:ind w:left="120"/>
      </w:pPr>
      <w:r>
        <w:rPr>
          <w:rFonts w:ascii="Times New Roman" w:hAnsi="Times New Roman"/>
          <w:b/>
          <w:color w:val="000000"/>
          <w:sz w:val="28"/>
        </w:rPr>
        <w:t xml:space="preserve">10 КЛАСС </w:t>
      </w:r>
    </w:p>
    <w:p w:rsidR="004B318C" w:rsidRDefault="004B318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4B318C" w:rsidRPr="00E6796D">
        <w:trPr>
          <w:trHeight w:val="144"/>
        </w:trPr>
        <w:tc>
          <w:tcPr>
            <w:tcW w:w="1988" w:type="dxa"/>
            <w:tcMar>
              <w:top w:w="50" w:type="dxa"/>
              <w:left w:w="100" w:type="dxa"/>
            </w:tcMar>
            <w:vAlign w:val="center"/>
          </w:tcPr>
          <w:p w:rsidR="004B318C" w:rsidRDefault="00242D45">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4B318C" w:rsidRPr="00E6796D" w:rsidRDefault="00242D45">
            <w:pPr>
              <w:spacing w:after="0"/>
              <w:ind w:left="243"/>
            </w:pPr>
            <w:r w:rsidRPr="00E6796D">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4B318C" w:rsidRPr="00E6796D" w:rsidRDefault="00242D45">
            <w:pPr>
              <w:spacing w:after="0" w:line="312" w:lineRule="auto"/>
              <w:ind w:left="336"/>
              <w:jc w:val="both"/>
            </w:pPr>
            <w:proofErr w:type="spellStart"/>
            <w:proofErr w:type="gramStart"/>
            <w:r>
              <w:rPr>
                <w:rFonts w:ascii="Times New Roman" w:hAnsi="Times New Roman"/>
                <w:color w:val="000000"/>
                <w:sz w:val="24"/>
              </w:rPr>
              <w:t>C</w:t>
            </w:r>
            <w:proofErr w:type="gramEnd"/>
            <w:r w:rsidRPr="00E6796D">
              <w:rPr>
                <w:rFonts w:ascii="Times New Roman" w:hAnsi="Times New Roman"/>
                <w:color w:val="000000"/>
                <w:sz w:val="24"/>
              </w:rPr>
              <w:t>формированность</w:t>
            </w:r>
            <w:proofErr w:type="spellEnd"/>
            <w:r w:rsidRPr="00E6796D">
              <w:rPr>
                <w:rFonts w:ascii="Times New Roman" w:hAnsi="Times New Roman"/>
                <w:color w:val="000000"/>
                <w:sz w:val="24"/>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4B318C" w:rsidRPr="00E6796D" w:rsidRDefault="00242D45">
            <w:pPr>
              <w:spacing w:after="0" w:line="312" w:lineRule="auto"/>
              <w:ind w:left="336"/>
              <w:jc w:val="both"/>
            </w:pPr>
            <w:proofErr w:type="gramStart"/>
            <w:r w:rsidRPr="00E6796D">
              <w:rPr>
                <w:rFonts w:ascii="Times New Roman" w:hAnsi="Times New Roman"/>
                <w:color w:val="000000"/>
                <w:sz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E6796D">
              <w:rPr>
                <w:rFonts w:ascii="Times New Roman" w:hAnsi="Times New Roman"/>
                <w:color w:val="000000"/>
                <w:sz w:val="24"/>
              </w:rPr>
              <w:t>саморегуляция</w:t>
            </w:r>
            <w:proofErr w:type="spellEnd"/>
            <w:r w:rsidRPr="00E6796D">
              <w:rPr>
                <w:rFonts w:ascii="Times New Roman" w:hAnsi="Times New Roman"/>
                <w:color w:val="000000"/>
                <w:sz w:val="24"/>
              </w:rPr>
              <w:t>), уровневая организация живых систем, самовоспроизведение (репродукция), наследственность, изменчивость, рост и развитие</w:t>
            </w:r>
            <w:proofErr w:type="gramEnd"/>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Умение решать элементарные генетические задачи на мон</w:t>
            </w:r>
            <w:proofErr w:type="gramStart"/>
            <w:r w:rsidRPr="00E6796D">
              <w:rPr>
                <w:rFonts w:ascii="Times New Roman" w:hAnsi="Times New Roman"/>
                <w:color w:val="000000"/>
                <w:sz w:val="24"/>
              </w:rPr>
              <w:t>о-</w:t>
            </w:r>
            <w:proofErr w:type="gramEnd"/>
            <w:r w:rsidRPr="00E6796D">
              <w:rPr>
                <w:rFonts w:ascii="Times New Roman" w:hAnsi="Times New Roman"/>
                <w:color w:val="000000"/>
                <w:sz w:val="24"/>
              </w:rPr>
              <w:t xml:space="preserve"> и </w:t>
            </w:r>
            <w:proofErr w:type="spellStart"/>
            <w:r w:rsidRPr="00E6796D">
              <w:rPr>
                <w:rFonts w:ascii="Times New Roman" w:hAnsi="Times New Roman"/>
                <w:color w:val="000000"/>
                <w:sz w:val="24"/>
              </w:rPr>
              <w:t>дигибридное</w:t>
            </w:r>
            <w:proofErr w:type="spellEnd"/>
            <w:r w:rsidRPr="00E6796D">
              <w:rPr>
                <w:rFonts w:ascii="Times New Roman" w:hAnsi="Times New Roman"/>
                <w:color w:val="000000"/>
                <w:sz w:val="24"/>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Умение выполнять лабораторные и практические работы, соблюдать правила при работе с учебным и лабораторным оборудованием</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4B318C" w:rsidRPr="00E6796D" w:rsidRDefault="004B318C">
      <w:pPr>
        <w:spacing w:after="0"/>
        <w:ind w:left="120"/>
      </w:pPr>
    </w:p>
    <w:p w:rsidR="004B318C" w:rsidRDefault="00242D45">
      <w:pPr>
        <w:spacing w:before="199" w:after="199"/>
        <w:ind w:left="120"/>
      </w:pPr>
      <w:r>
        <w:rPr>
          <w:rFonts w:ascii="Times New Roman" w:hAnsi="Times New Roman"/>
          <w:b/>
          <w:color w:val="000000"/>
          <w:sz w:val="28"/>
        </w:rPr>
        <w:t>11 КЛАСС</w:t>
      </w:r>
    </w:p>
    <w:p w:rsidR="004B318C" w:rsidRDefault="004B318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4B318C" w:rsidRPr="00E6796D">
        <w:trPr>
          <w:trHeight w:val="144"/>
        </w:trPr>
        <w:tc>
          <w:tcPr>
            <w:tcW w:w="1988" w:type="dxa"/>
            <w:tcMar>
              <w:top w:w="50" w:type="dxa"/>
              <w:left w:w="100" w:type="dxa"/>
            </w:tcMar>
            <w:vAlign w:val="center"/>
          </w:tcPr>
          <w:p w:rsidR="004B318C" w:rsidRDefault="00242D45">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4B318C" w:rsidRPr="00E6796D" w:rsidRDefault="00242D45">
            <w:pPr>
              <w:spacing w:after="0"/>
              <w:ind w:left="243"/>
            </w:pPr>
            <w:r w:rsidRPr="00E6796D">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E6796D">
              <w:rPr>
                <w:rFonts w:ascii="Times New Roman" w:hAnsi="Times New Roman"/>
                <w:color w:val="000000"/>
                <w:sz w:val="24"/>
              </w:rPr>
              <w:t>естественно-научной</w:t>
            </w:r>
            <w:proofErr w:type="gramEnd"/>
            <w:r w:rsidRPr="00E6796D">
              <w:rPr>
                <w:rFonts w:ascii="Times New Roman" w:hAnsi="Times New Roman"/>
                <w:color w:val="000000"/>
                <w:sz w:val="24"/>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4B318C" w:rsidRPr="00E6796D" w:rsidRDefault="00242D45">
            <w:pPr>
              <w:spacing w:after="0" w:line="312" w:lineRule="auto"/>
              <w:ind w:left="336"/>
              <w:jc w:val="both"/>
            </w:pPr>
            <w:proofErr w:type="gramStart"/>
            <w:r w:rsidRPr="00E6796D">
              <w:rPr>
                <w:rFonts w:ascii="Times New Roman" w:hAnsi="Times New Roman"/>
                <w:color w:val="000000"/>
                <w:sz w:val="24"/>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E6796D">
              <w:rPr>
                <w:rFonts w:ascii="Times New Roman" w:hAnsi="Times New Roman"/>
                <w:color w:val="000000"/>
                <w:sz w:val="24"/>
              </w:rPr>
              <w:t>консументы</w:t>
            </w:r>
            <w:proofErr w:type="spellEnd"/>
            <w:r w:rsidRPr="00E6796D">
              <w:rPr>
                <w:rFonts w:ascii="Times New Roman" w:hAnsi="Times New Roman"/>
                <w:color w:val="000000"/>
                <w:sz w:val="24"/>
              </w:rPr>
              <w:t xml:space="preserve">, </w:t>
            </w:r>
            <w:proofErr w:type="spellStart"/>
            <w:r w:rsidRPr="00E6796D">
              <w:rPr>
                <w:rFonts w:ascii="Times New Roman" w:hAnsi="Times New Roman"/>
                <w:color w:val="000000"/>
                <w:sz w:val="24"/>
              </w:rPr>
              <w:t>редуценты</w:t>
            </w:r>
            <w:proofErr w:type="spellEnd"/>
            <w:r w:rsidRPr="00E6796D">
              <w:rPr>
                <w:rFonts w:ascii="Times New Roman" w:hAnsi="Times New Roman"/>
                <w:color w:val="000000"/>
                <w:sz w:val="24"/>
              </w:rPr>
              <w:t>, цепи питания, экологическая пирамида, биогеоценоз, биосфера</w:t>
            </w:r>
            <w:proofErr w:type="gramEnd"/>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w:t>
            </w:r>
            <w:proofErr w:type="spellStart"/>
            <w:r w:rsidRPr="00E6796D">
              <w:rPr>
                <w:rFonts w:ascii="Times New Roman" w:hAnsi="Times New Roman"/>
                <w:color w:val="000000"/>
                <w:sz w:val="24"/>
              </w:rPr>
              <w:t>Северцова</w:t>
            </w:r>
            <w:proofErr w:type="spellEnd"/>
            <w:r w:rsidRPr="00E6796D">
              <w:rPr>
                <w:rFonts w:ascii="Times New Roman" w:hAnsi="Times New Roman"/>
                <w:color w:val="000000"/>
                <w:sz w:val="24"/>
              </w:rPr>
              <w:t>, учения о биосфере В.И. Вернадского), определять границы их применимости к живым системам</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Умение выделять существенные признаки строения биологических объектов: видов, популяций, продуцентов, </w:t>
            </w:r>
            <w:proofErr w:type="spellStart"/>
            <w:r w:rsidRPr="00E6796D">
              <w:rPr>
                <w:rFonts w:ascii="Times New Roman" w:hAnsi="Times New Roman"/>
                <w:color w:val="000000"/>
                <w:sz w:val="24"/>
              </w:rPr>
              <w:t>консументов</w:t>
            </w:r>
            <w:proofErr w:type="spellEnd"/>
            <w:r w:rsidRPr="00E6796D">
              <w:rPr>
                <w:rFonts w:ascii="Times New Roman" w:hAnsi="Times New Roman"/>
                <w:color w:val="000000"/>
                <w:sz w:val="24"/>
              </w:rPr>
              <w:t xml:space="preserve">, </w:t>
            </w:r>
            <w:proofErr w:type="spellStart"/>
            <w:r w:rsidRPr="00E6796D">
              <w:rPr>
                <w:rFonts w:ascii="Times New Roman" w:hAnsi="Times New Roman"/>
                <w:color w:val="000000"/>
                <w:sz w:val="24"/>
              </w:rPr>
              <w:t>редуцентов</w:t>
            </w:r>
            <w:proofErr w:type="spellEnd"/>
            <w:r w:rsidRPr="00E6796D">
              <w:rPr>
                <w:rFonts w:ascii="Times New Roman" w:hAnsi="Times New Roman"/>
                <w:color w:val="000000"/>
                <w:sz w:val="24"/>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Умение решать элементарные биологические задачи, составлять схемы переноса веществ и энергии в экосистемах (цепи питания)</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Умение выполнять лабораторные и практические работы, соблюдать правила при работе с учебным и лабораторным оборудованием</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4B318C" w:rsidRPr="00E6796D">
        <w:trPr>
          <w:trHeight w:val="144"/>
        </w:trPr>
        <w:tc>
          <w:tcPr>
            <w:tcW w:w="1988"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4B318C" w:rsidRPr="00E6796D" w:rsidRDefault="004B318C">
      <w:pPr>
        <w:sectPr w:rsidR="004B318C" w:rsidRPr="00E6796D">
          <w:pgSz w:w="11906" w:h="16383"/>
          <w:pgMar w:top="1134" w:right="850" w:bottom="1134" w:left="1701" w:header="720" w:footer="720" w:gutter="0"/>
          <w:cols w:space="720"/>
        </w:sectPr>
      </w:pPr>
    </w:p>
    <w:p w:rsidR="004B318C" w:rsidRDefault="00242D45">
      <w:pPr>
        <w:spacing w:before="199" w:after="199"/>
        <w:ind w:left="120"/>
      </w:pPr>
      <w:bookmarkStart w:id="13" w:name="block-69982857"/>
      <w:bookmarkEnd w:id="12"/>
      <w:r>
        <w:rPr>
          <w:rFonts w:ascii="Times New Roman" w:hAnsi="Times New Roman"/>
          <w:b/>
          <w:color w:val="000000"/>
          <w:sz w:val="28"/>
        </w:rPr>
        <w:t>ПРОВЕРЯЕМЫЕ ЭЛЕМЕНТЫ СОДЕРЖАНИЯ</w:t>
      </w:r>
    </w:p>
    <w:p w:rsidR="004B318C" w:rsidRDefault="004B318C">
      <w:pPr>
        <w:spacing w:before="199" w:after="199"/>
        <w:ind w:left="120"/>
      </w:pPr>
    </w:p>
    <w:p w:rsidR="004B318C" w:rsidRDefault="00242D45">
      <w:pPr>
        <w:spacing w:before="199" w:after="199"/>
        <w:ind w:left="120"/>
      </w:pPr>
      <w:r>
        <w:rPr>
          <w:rFonts w:ascii="Times New Roman" w:hAnsi="Times New Roman"/>
          <w:b/>
          <w:color w:val="000000"/>
          <w:sz w:val="28"/>
        </w:rPr>
        <w:t>10 КЛАСС</w:t>
      </w:r>
    </w:p>
    <w:p w:rsidR="004B318C" w:rsidRDefault="004B318C">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4B318C">
        <w:trPr>
          <w:trHeight w:val="144"/>
        </w:trPr>
        <w:tc>
          <w:tcPr>
            <w:tcW w:w="1066" w:type="dxa"/>
            <w:tcMar>
              <w:top w:w="50" w:type="dxa"/>
              <w:left w:w="100" w:type="dxa"/>
            </w:tcMar>
            <w:vAlign w:val="center"/>
          </w:tcPr>
          <w:p w:rsidR="004B318C" w:rsidRDefault="00242D45">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4B318C" w:rsidRDefault="00242D45">
            <w:pPr>
              <w:spacing w:after="0"/>
              <w:ind w:left="243"/>
            </w:pPr>
            <w:r>
              <w:rPr>
                <w:rFonts w:ascii="Times New Roman" w:hAnsi="Times New Roman"/>
                <w:b/>
                <w:color w:val="000000"/>
                <w:sz w:val="24"/>
              </w:rPr>
              <w:t xml:space="preserve"> Проверяемый элемент содержания </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4B318C" w:rsidRDefault="00242D45">
            <w:pPr>
              <w:spacing w:after="0" w:line="312" w:lineRule="auto"/>
              <w:ind w:left="336"/>
            </w:pPr>
            <w:r>
              <w:rPr>
                <w:rFonts w:ascii="Times New Roman" w:hAnsi="Times New Roman"/>
                <w:color w:val="000000"/>
                <w:sz w:val="24"/>
              </w:rPr>
              <w:t>Биология как наука</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4B318C" w:rsidRDefault="00242D45">
            <w:pPr>
              <w:spacing w:after="0" w:line="312" w:lineRule="auto"/>
              <w:ind w:left="336"/>
              <w:jc w:val="both"/>
            </w:pPr>
            <w:r w:rsidRPr="00E6796D">
              <w:rPr>
                <w:rFonts w:ascii="Times New Roman" w:hAnsi="Times New Roman"/>
                <w:color w:val="000000"/>
                <w:sz w:val="24"/>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4B318C" w:rsidRPr="00E6796D" w:rsidRDefault="00242D45">
            <w:pPr>
              <w:spacing w:after="0" w:line="312" w:lineRule="auto"/>
              <w:ind w:left="336"/>
              <w:jc w:val="both"/>
            </w:pPr>
            <w:proofErr w:type="gramStart"/>
            <w:r w:rsidRPr="00E6796D">
              <w:rPr>
                <w:rFonts w:ascii="Times New Roman" w:hAnsi="Times New Roman"/>
                <w:color w:val="000000"/>
                <w:sz w:val="24"/>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4B318C" w:rsidRPr="00E6796D" w:rsidRDefault="00242D45">
            <w:pPr>
              <w:spacing w:after="0" w:line="312" w:lineRule="auto"/>
              <w:ind w:left="336"/>
            </w:pPr>
            <w:r w:rsidRPr="00E6796D">
              <w:rPr>
                <w:rFonts w:ascii="Times New Roman" w:hAnsi="Times New Roman"/>
                <w:color w:val="000000"/>
                <w:sz w:val="24"/>
              </w:rPr>
              <w:t>Живые системы и их организация</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Живые системы (биосистемы) как предмет изучения биологии. Свойства биосистем и их разнообразие </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Уровни организации биосистем: молекулярно-генетический, клеточный, организменный, популяционно-видовой, </w:t>
            </w:r>
            <w:proofErr w:type="spellStart"/>
            <w:r w:rsidRPr="00E6796D">
              <w:rPr>
                <w:rFonts w:ascii="Times New Roman" w:hAnsi="Times New Roman"/>
                <w:color w:val="000000"/>
                <w:sz w:val="24"/>
              </w:rPr>
              <w:t>экосистемный</w:t>
            </w:r>
            <w:proofErr w:type="spellEnd"/>
            <w:r w:rsidRPr="00E6796D">
              <w:rPr>
                <w:rFonts w:ascii="Times New Roman" w:hAnsi="Times New Roman"/>
                <w:color w:val="000000"/>
                <w:sz w:val="24"/>
              </w:rPr>
              <w:t>, биосферный</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4B318C" w:rsidRPr="00E6796D" w:rsidRDefault="00242D45">
            <w:pPr>
              <w:spacing w:after="0" w:line="312" w:lineRule="auto"/>
              <w:ind w:left="336"/>
            </w:pPr>
            <w:r w:rsidRPr="00E6796D">
              <w:rPr>
                <w:rFonts w:ascii="Times New Roman" w:hAnsi="Times New Roman"/>
                <w:color w:val="000000"/>
                <w:sz w:val="24"/>
              </w:rPr>
              <w:t>Химический состав и строение клетки</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4B318C" w:rsidRDefault="00242D45">
            <w:pPr>
              <w:spacing w:after="0" w:line="312" w:lineRule="auto"/>
              <w:ind w:left="336"/>
              <w:jc w:val="both"/>
            </w:pPr>
            <w:r w:rsidRPr="00E6796D">
              <w:rPr>
                <w:rFonts w:ascii="Times New Roman" w:hAnsi="Times New Roman"/>
                <w:color w:val="000000"/>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E6796D">
              <w:rPr>
                <w:rFonts w:ascii="Times New Roman" w:hAnsi="Times New Roman"/>
                <w:color w:val="000000"/>
                <w:sz w:val="24"/>
              </w:rPr>
              <w:t>ств в кл</w:t>
            </w:r>
            <w:proofErr w:type="gramEnd"/>
            <w:r w:rsidRPr="00E6796D">
              <w:rPr>
                <w:rFonts w:ascii="Times New Roman" w:hAnsi="Times New Roman"/>
                <w:color w:val="000000"/>
                <w:sz w:val="24"/>
              </w:rPr>
              <w:t xml:space="preserve">етке. </w:t>
            </w:r>
            <w:r>
              <w:rPr>
                <w:rFonts w:ascii="Times New Roman" w:hAnsi="Times New Roman"/>
                <w:color w:val="000000"/>
                <w:sz w:val="24"/>
              </w:rPr>
              <w:t>Поддержание осмотического баланса</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4B318C" w:rsidRDefault="00242D45">
            <w:pPr>
              <w:spacing w:after="0" w:line="312" w:lineRule="auto"/>
              <w:ind w:left="336"/>
              <w:jc w:val="both"/>
            </w:pPr>
            <w:r w:rsidRPr="00E6796D">
              <w:rPr>
                <w:rFonts w:ascii="Times New Roman" w:hAnsi="Times New Roman"/>
                <w:color w:val="000000"/>
                <w:sz w:val="24"/>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4B318C" w:rsidRPr="00E6796D" w:rsidRDefault="00242D45">
            <w:pPr>
              <w:spacing w:after="0" w:line="312" w:lineRule="auto"/>
              <w:ind w:left="336"/>
              <w:jc w:val="both"/>
            </w:pPr>
            <w:proofErr w:type="gramStart"/>
            <w:r w:rsidRPr="00E6796D">
              <w:rPr>
                <w:rFonts w:ascii="Times New Roman" w:hAnsi="Times New Roman"/>
                <w:color w:val="000000"/>
                <w:sz w:val="24"/>
              </w:rPr>
              <w:t xml:space="preserve">Углеводы: моносахариды (глюкоза, рибоза и </w:t>
            </w:r>
            <w:proofErr w:type="spellStart"/>
            <w:r w:rsidRPr="00E6796D">
              <w:rPr>
                <w:rFonts w:ascii="Times New Roman" w:hAnsi="Times New Roman"/>
                <w:color w:val="000000"/>
                <w:sz w:val="24"/>
              </w:rPr>
              <w:t>дезоксирибоза</w:t>
            </w:r>
            <w:proofErr w:type="spellEnd"/>
            <w:r w:rsidRPr="00E6796D">
              <w:rPr>
                <w:rFonts w:ascii="Times New Roman" w:hAnsi="Times New Roman"/>
                <w:color w:val="000000"/>
                <w:sz w:val="24"/>
              </w:rPr>
              <w:t>), дисахариды (сахароза, лактоза) и полисахариды (крахмал, гликоген, целлюлоза).</w:t>
            </w:r>
            <w:proofErr w:type="gramEnd"/>
            <w:r w:rsidRPr="00E6796D">
              <w:rPr>
                <w:rFonts w:ascii="Times New Roman" w:hAnsi="Times New Roman"/>
                <w:color w:val="000000"/>
                <w:sz w:val="24"/>
              </w:rPr>
              <w:t xml:space="preserve"> Биологические функции углеводов.</w:t>
            </w:r>
          </w:p>
          <w:p w:rsidR="004B318C" w:rsidRPr="00E6796D" w:rsidRDefault="00242D45">
            <w:pPr>
              <w:spacing w:after="0" w:line="312" w:lineRule="auto"/>
              <w:ind w:left="336"/>
              <w:jc w:val="both"/>
            </w:pPr>
            <w:r w:rsidRPr="00E6796D">
              <w:rPr>
                <w:rFonts w:ascii="Times New Roman" w:hAnsi="Times New Roman"/>
                <w:color w:val="000000"/>
                <w:sz w:val="24"/>
              </w:rPr>
              <w:t xml:space="preserve">Липиды: триглицериды, стероиды, фосфолипиды. </w:t>
            </w:r>
            <w:proofErr w:type="spellStart"/>
            <w:r w:rsidRPr="00E6796D">
              <w:rPr>
                <w:rFonts w:ascii="Times New Roman" w:hAnsi="Times New Roman"/>
                <w:color w:val="000000"/>
                <w:sz w:val="24"/>
              </w:rPr>
              <w:t>Гидрофильно</w:t>
            </w:r>
            <w:proofErr w:type="spellEnd"/>
            <w:r w:rsidRPr="00E6796D">
              <w:rPr>
                <w:rFonts w:ascii="Times New Roman" w:hAnsi="Times New Roman"/>
                <w:color w:val="000000"/>
                <w:sz w:val="24"/>
              </w:rPr>
              <w:t>-гидрофобные свойства. Биологические функции липидов. Сравнение углеводов, белков и липидов как источников энергии</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4B318C" w:rsidRDefault="00242D45">
            <w:pPr>
              <w:spacing w:after="0" w:line="312" w:lineRule="auto"/>
              <w:ind w:left="336"/>
              <w:jc w:val="both"/>
            </w:pPr>
            <w:r w:rsidRPr="00E6796D">
              <w:rPr>
                <w:rFonts w:ascii="Times New Roman" w:hAnsi="Times New Roman"/>
                <w:color w:val="000000"/>
                <w:sz w:val="24"/>
              </w:rPr>
              <w:t xml:space="preserve">Нуклеиновые кислоты: ДНК и РНК. Нуклеотиды – мономеры нуклеиновых кислот. Строение и функции ДНК. </w:t>
            </w:r>
            <w:r>
              <w:rPr>
                <w:rFonts w:ascii="Times New Roman" w:hAnsi="Times New Roman"/>
                <w:color w:val="000000"/>
                <w:sz w:val="24"/>
              </w:rPr>
              <w:t>Строение и функции РНК. АТФ: строение и функции</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3.5</w:t>
            </w:r>
          </w:p>
        </w:tc>
        <w:tc>
          <w:tcPr>
            <w:tcW w:w="13450" w:type="dxa"/>
            <w:tcMar>
              <w:top w:w="50" w:type="dxa"/>
              <w:left w:w="100" w:type="dxa"/>
            </w:tcMar>
            <w:vAlign w:val="center"/>
          </w:tcPr>
          <w:p w:rsidR="004B318C" w:rsidRDefault="00242D45">
            <w:pPr>
              <w:spacing w:after="0" w:line="312" w:lineRule="auto"/>
              <w:ind w:left="336"/>
              <w:jc w:val="both"/>
            </w:pPr>
            <w:r w:rsidRPr="00E6796D">
              <w:rPr>
                <w:rFonts w:ascii="Times New Roman" w:hAnsi="Times New Roman"/>
                <w:color w:val="000000"/>
                <w:sz w:val="24"/>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Типы клеток: </w:t>
            </w:r>
            <w:proofErr w:type="spellStart"/>
            <w:r w:rsidRPr="00E6796D">
              <w:rPr>
                <w:rFonts w:ascii="Times New Roman" w:hAnsi="Times New Roman"/>
                <w:color w:val="000000"/>
                <w:sz w:val="24"/>
              </w:rPr>
              <w:t>эукариотическая</w:t>
            </w:r>
            <w:proofErr w:type="spellEnd"/>
            <w:r w:rsidRPr="00E6796D">
              <w:rPr>
                <w:rFonts w:ascii="Times New Roman" w:hAnsi="Times New Roman"/>
                <w:color w:val="000000"/>
                <w:sz w:val="24"/>
              </w:rPr>
              <w:t xml:space="preserve"> и </w:t>
            </w:r>
            <w:proofErr w:type="spellStart"/>
            <w:r w:rsidRPr="00E6796D">
              <w:rPr>
                <w:rFonts w:ascii="Times New Roman" w:hAnsi="Times New Roman"/>
                <w:color w:val="000000"/>
                <w:sz w:val="24"/>
              </w:rPr>
              <w:t>прокариотическая</w:t>
            </w:r>
            <w:proofErr w:type="spellEnd"/>
            <w:r w:rsidRPr="00E6796D">
              <w:rPr>
                <w:rFonts w:ascii="Times New Roman" w:hAnsi="Times New Roman"/>
                <w:color w:val="000000"/>
                <w:sz w:val="24"/>
              </w:rPr>
              <w:t xml:space="preserve">. Особенности строения </w:t>
            </w:r>
            <w:proofErr w:type="spellStart"/>
            <w:r w:rsidRPr="00E6796D">
              <w:rPr>
                <w:rFonts w:ascii="Times New Roman" w:hAnsi="Times New Roman"/>
                <w:color w:val="000000"/>
                <w:sz w:val="24"/>
              </w:rPr>
              <w:t>прокариотической</w:t>
            </w:r>
            <w:proofErr w:type="spellEnd"/>
            <w:r w:rsidRPr="00E6796D">
              <w:rPr>
                <w:rFonts w:ascii="Times New Roman" w:hAnsi="Times New Roman"/>
                <w:color w:val="000000"/>
                <w:sz w:val="24"/>
              </w:rPr>
              <w:t xml:space="preserve"> клетки. Клеточная стенка бактерий. Строение </w:t>
            </w:r>
            <w:proofErr w:type="spellStart"/>
            <w:r w:rsidRPr="00E6796D">
              <w:rPr>
                <w:rFonts w:ascii="Times New Roman" w:hAnsi="Times New Roman"/>
                <w:color w:val="000000"/>
                <w:sz w:val="24"/>
              </w:rPr>
              <w:t>эукариотической</w:t>
            </w:r>
            <w:proofErr w:type="spellEnd"/>
            <w:r w:rsidRPr="00E6796D">
              <w:rPr>
                <w:rFonts w:ascii="Times New Roman" w:hAnsi="Times New Roman"/>
                <w:color w:val="000000"/>
                <w:sz w:val="24"/>
              </w:rPr>
              <w:t xml:space="preserve"> клетки. Основные отличия растительной, животной и грибной клетки</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4B318C" w:rsidRDefault="00242D45">
            <w:pPr>
              <w:spacing w:after="0" w:line="312" w:lineRule="auto"/>
              <w:ind w:left="336"/>
              <w:jc w:val="both"/>
            </w:pPr>
            <w:r w:rsidRPr="00E6796D">
              <w:rPr>
                <w:rFonts w:ascii="Times New Roman" w:hAnsi="Times New Roman"/>
                <w:color w:val="000000"/>
                <w:spacing w:val="-2"/>
                <w:sz w:val="24"/>
              </w:rPr>
              <w:t xml:space="preserve">Поверхностные структуры клеток – клеточная стенка, </w:t>
            </w:r>
            <w:proofErr w:type="spellStart"/>
            <w:r w:rsidRPr="00E6796D">
              <w:rPr>
                <w:rFonts w:ascii="Times New Roman" w:hAnsi="Times New Roman"/>
                <w:color w:val="000000"/>
                <w:spacing w:val="-2"/>
                <w:sz w:val="24"/>
              </w:rPr>
              <w:t>гликокаликс</w:t>
            </w:r>
            <w:proofErr w:type="spellEnd"/>
            <w:r w:rsidRPr="00E6796D">
              <w:rPr>
                <w:rFonts w:ascii="Times New Roman" w:hAnsi="Times New Roman"/>
                <w:color w:val="000000"/>
                <w:spacing w:val="-2"/>
                <w:sz w:val="24"/>
              </w:rPr>
              <w:t xml:space="preserve">, их функции. Плазматическая мембрана, её свойства и функции. Цитоплазма и её органоиды. </w:t>
            </w:r>
            <w:proofErr w:type="spellStart"/>
            <w:r w:rsidRPr="00E6796D">
              <w:rPr>
                <w:rFonts w:ascii="Times New Roman" w:hAnsi="Times New Roman"/>
                <w:color w:val="000000"/>
                <w:spacing w:val="-2"/>
                <w:sz w:val="24"/>
              </w:rPr>
              <w:t>Одномембранные</w:t>
            </w:r>
            <w:proofErr w:type="spellEnd"/>
            <w:r w:rsidRPr="00E6796D">
              <w:rPr>
                <w:rFonts w:ascii="Times New Roman" w:hAnsi="Times New Roman"/>
                <w:color w:val="000000"/>
                <w:spacing w:val="-2"/>
                <w:sz w:val="24"/>
              </w:rPr>
              <w:t xml:space="preserve"> органоиды клетки: эндоплазматическая сеть (ЭПС), аппарат </w:t>
            </w:r>
            <w:proofErr w:type="spellStart"/>
            <w:r w:rsidRPr="00E6796D">
              <w:rPr>
                <w:rFonts w:ascii="Times New Roman" w:hAnsi="Times New Roman"/>
                <w:color w:val="000000"/>
                <w:spacing w:val="-2"/>
                <w:sz w:val="24"/>
              </w:rPr>
              <w:t>Гольджи</w:t>
            </w:r>
            <w:proofErr w:type="spellEnd"/>
            <w:r w:rsidRPr="00E6796D">
              <w:rPr>
                <w:rFonts w:ascii="Times New Roman" w:hAnsi="Times New Roman"/>
                <w:color w:val="000000"/>
                <w:spacing w:val="-2"/>
                <w:sz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E6796D">
              <w:rPr>
                <w:rFonts w:ascii="Times New Roman" w:hAnsi="Times New Roman"/>
                <w:color w:val="000000"/>
                <w:spacing w:val="-2"/>
                <w:sz w:val="24"/>
              </w:rPr>
              <w:t>Немембранные</w:t>
            </w:r>
            <w:proofErr w:type="spellEnd"/>
            <w:r w:rsidRPr="00E6796D">
              <w:rPr>
                <w:rFonts w:ascii="Times New Roman" w:hAnsi="Times New Roman"/>
                <w:color w:val="000000"/>
                <w:spacing w:val="-2"/>
                <w:sz w:val="24"/>
              </w:rPr>
              <w:t xml:space="preserve">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4B318C" w:rsidRDefault="00242D45">
            <w:pPr>
              <w:spacing w:after="0" w:line="312" w:lineRule="auto"/>
              <w:ind w:left="336"/>
              <w:jc w:val="both"/>
            </w:pPr>
            <w:r w:rsidRPr="00E6796D">
              <w:rPr>
                <w:rFonts w:ascii="Times New Roman" w:hAnsi="Times New Roman"/>
                <w:color w:val="000000"/>
                <w:sz w:val="24"/>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4B318C" w:rsidRDefault="00242D45">
            <w:pPr>
              <w:spacing w:after="0" w:line="312" w:lineRule="auto"/>
              <w:ind w:left="336"/>
              <w:jc w:val="both"/>
            </w:pPr>
            <w:r>
              <w:rPr>
                <w:rFonts w:ascii="Times New Roman" w:hAnsi="Times New Roman"/>
                <w:color w:val="000000"/>
                <w:sz w:val="24"/>
              </w:rPr>
              <w:t>Транспорт веще</w:t>
            </w:r>
            <w:proofErr w:type="gramStart"/>
            <w:r>
              <w:rPr>
                <w:rFonts w:ascii="Times New Roman" w:hAnsi="Times New Roman"/>
                <w:color w:val="000000"/>
                <w:sz w:val="24"/>
              </w:rPr>
              <w:t>ств в кл</w:t>
            </w:r>
            <w:proofErr w:type="gramEnd"/>
            <w:r>
              <w:rPr>
                <w:rFonts w:ascii="Times New Roman" w:hAnsi="Times New Roman"/>
                <w:color w:val="000000"/>
                <w:sz w:val="24"/>
              </w:rPr>
              <w:t>етке</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4B318C" w:rsidRDefault="00242D45">
            <w:pPr>
              <w:spacing w:after="0" w:line="312" w:lineRule="auto"/>
              <w:ind w:left="336"/>
            </w:pPr>
            <w:r>
              <w:rPr>
                <w:rFonts w:ascii="Times New Roman" w:hAnsi="Times New Roman"/>
                <w:color w:val="000000"/>
                <w:sz w:val="24"/>
              </w:rPr>
              <w:t>Жизнедеятельность клетки</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Фотосинтез. </w:t>
            </w:r>
            <w:proofErr w:type="gramStart"/>
            <w:r w:rsidRPr="00E6796D">
              <w:rPr>
                <w:rFonts w:ascii="Times New Roman" w:hAnsi="Times New Roman"/>
                <w:color w:val="000000"/>
                <w:sz w:val="24"/>
              </w:rPr>
              <w:t>Световая</w:t>
            </w:r>
            <w:proofErr w:type="gramEnd"/>
            <w:r w:rsidRPr="00E6796D">
              <w:rPr>
                <w:rFonts w:ascii="Times New Roman" w:hAnsi="Times New Roman"/>
                <w:color w:val="000000"/>
                <w:sz w:val="24"/>
              </w:rPr>
              <w:t xml:space="preserve"> и </w:t>
            </w:r>
            <w:proofErr w:type="spellStart"/>
            <w:r w:rsidRPr="00E6796D">
              <w:rPr>
                <w:rFonts w:ascii="Times New Roman" w:hAnsi="Times New Roman"/>
                <w:color w:val="000000"/>
                <w:sz w:val="24"/>
              </w:rPr>
              <w:t>темновая</w:t>
            </w:r>
            <w:proofErr w:type="spellEnd"/>
            <w:r w:rsidRPr="00E6796D">
              <w:rPr>
                <w:rFonts w:ascii="Times New Roman" w:hAnsi="Times New Roman"/>
                <w:color w:val="000000"/>
                <w:sz w:val="24"/>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4B318C" w:rsidRPr="00E6796D" w:rsidRDefault="00242D45">
            <w:pPr>
              <w:spacing w:after="0" w:line="312" w:lineRule="auto"/>
              <w:ind w:left="336"/>
              <w:jc w:val="both"/>
            </w:pPr>
            <w:r w:rsidRPr="00E6796D">
              <w:rPr>
                <w:rFonts w:ascii="Times New Roman" w:hAnsi="Times New Roman"/>
                <w:color w:val="000000"/>
                <w:sz w:val="24"/>
              </w:rPr>
              <w:t xml:space="preserve">Хемосинтез. </w:t>
            </w:r>
            <w:proofErr w:type="spellStart"/>
            <w:r w:rsidRPr="00E6796D">
              <w:rPr>
                <w:rFonts w:ascii="Times New Roman" w:hAnsi="Times New Roman"/>
                <w:color w:val="000000"/>
                <w:sz w:val="24"/>
              </w:rPr>
              <w:t>Хемосинтезирующие</w:t>
            </w:r>
            <w:proofErr w:type="spellEnd"/>
            <w:r w:rsidRPr="00E6796D">
              <w:rPr>
                <w:rFonts w:ascii="Times New Roman" w:hAnsi="Times New Roman"/>
                <w:color w:val="000000"/>
                <w:sz w:val="24"/>
              </w:rPr>
              <w:t xml:space="preserve"> бактерии. Значение хемосинтеза для жизни на Земле</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4B318C" w:rsidRDefault="00242D45">
            <w:pPr>
              <w:spacing w:after="0" w:line="312" w:lineRule="auto"/>
              <w:ind w:left="336"/>
              <w:jc w:val="both"/>
            </w:pPr>
            <w:r w:rsidRPr="00E6796D">
              <w:rPr>
                <w:rFonts w:ascii="Times New Roman" w:hAnsi="Times New Roman"/>
                <w:color w:val="000000"/>
                <w:sz w:val="24"/>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4B318C" w:rsidRDefault="00242D45">
            <w:pPr>
              <w:spacing w:after="0" w:line="312" w:lineRule="auto"/>
              <w:ind w:left="336"/>
              <w:jc w:val="both"/>
            </w:pPr>
            <w:r w:rsidRPr="00E6796D">
              <w:rPr>
                <w:rFonts w:ascii="Times New Roman" w:hAnsi="Times New Roman"/>
                <w:color w:val="000000"/>
                <w:sz w:val="24"/>
              </w:rPr>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4.5</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Неклеточные формы жизни – вирусы. История открытия вирусов (Д.И. </w:t>
            </w:r>
            <w:proofErr w:type="gramStart"/>
            <w:r w:rsidRPr="00E6796D">
              <w:rPr>
                <w:rFonts w:ascii="Times New Roman" w:hAnsi="Times New Roman"/>
                <w:color w:val="000000"/>
                <w:sz w:val="24"/>
              </w:rPr>
              <w:t>Ивановский</w:t>
            </w:r>
            <w:proofErr w:type="gramEnd"/>
            <w:r w:rsidRPr="00E6796D">
              <w:rPr>
                <w:rFonts w:ascii="Times New Roman" w:hAnsi="Times New Roman"/>
                <w:color w:val="000000"/>
                <w:sz w:val="24"/>
              </w:rPr>
              <w:t>).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Размножение и индивидуальное развитие организмов</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4B318C" w:rsidRDefault="00242D45">
            <w:pPr>
              <w:spacing w:after="0" w:line="312" w:lineRule="auto"/>
              <w:ind w:left="336"/>
              <w:jc w:val="both"/>
            </w:pPr>
            <w:r w:rsidRPr="00E6796D">
              <w:rPr>
                <w:rFonts w:ascii="Times New Roman" w:hAnsi="Times New Roman"/>
                <w:color w:val="000000"/>
                <w:sz w:val="24"/>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4B318C" w:rsidRDefault="00242D45">
            <w:pPr>
              <w:spacing w:after="0" w:line="312" w:lineRule="auto"/>
              <w:ind w:left="336"/>
              <w:jc w:val="both"/>
            </w:pPr>
            <w:r w:rsidRPr="00E6796D">
              <w:rPr>
                <w:rFonts w:ascii="Times New Roman" w:hAnsi="Times New Roman"/>
                <w:color w:val="000000"/>
                <w:sz w:val="24"/>
              </w:rPr>
              <w:t xml:space="preserve">Формы размножения организмов: бесполое и половое. Виды бесполого размножения: деление надвое, почкование одно- и </w:t>
            </w:r>
            <w:proofErr w:type="gramStart"/>
            <w:r w:rsidRPr="00E6796D">
              <w:rPr>
                <w:rFonts w:ascii="Times New Roman" w:hAnsi="Times New Roman"/>
                <w:color w:val="000000"/>
                <w:sz w:val="24"/>
              </w:rPr>
              <w:t>многоклеточных</w:t>
            </w:r>
            <w:proofErr w:type="gramEnd"/>
            <w:r w:rsidRPr="00E6796D">
              <w:rPr>
                <w:rFonts w:ascii="Times New Roman" w:hAnsi="Times New Roman"/>
                <w:color w:val="000000"/>
                <w:sz w:val="24"/>
              </w:rPr>
              <w:t xml:space="preserve">,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Половое размножение, его отличия </w:t>
            </w:r>
            <w:proofErr w:type="gramStart"/>
            <w:r w:rsidRPr="00E6796D">
              <w:rPr>
                <w:rFonts w:ascii="Times New Roman" w:hAnsi="Times New Roman"/>
                <w:color w:val="000000"/>
                <w:sz w:val="24"/>
              </w:rPr>
              <w:t>от</w:t>
            </w:r>
            <w:proofErr w:type="gramEnd"/>
            <w:r w:rsidRPr="00E6796D">
              <w:rPr>
                <w:rFonts w:ascii="Times New Roman" w:hAnsi="Times New Roman"/>
                <w:color w:val="000000"/>
                <w:sz w:val="24"/>
              </w:rPr>
              <w:t xml:space="preserve"> бесполого. </w:t>
            </w:r>
          </w:p>
          <w:p w:rsidR="004B318C" w:rsidRDefault="00242D45">
            <w:pPr>
              <w:spacing w:after="0" w:line="312" w:lineRule="auto"/>
              <w:ind w:left="336"/>
              <w:jc w:val="both"/>
            </w:pPr>
            <w:r w:rsidRPr="00E6796D">
              <w:rPr>
                <w:rFonts w:ascii="Times New Roman" w:hAnsi="Times New Roman"/>
                <w:color w:val="000000"/>
                <w:sz w:val="24"/>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4B318C" w:rsidRDefault="00242D45">
            <w:pPr>
              <w:spacing w:after="0" w:line="312" w:lineRule="auto"/>
              <w:ind w:left="336"/>
              <w:jc w:val="both"/>
            </w:pPr>
            <w:r w:rsidRPr="00E6796D">
              <w:rPr>
                <w:rFonts w:ascii="Times New Roman" w:hAnsi="Times New Roman"/>
                <w:color w:val="000000"/>
                <w:sz w:val="24"/>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E6796D">
              <w:rPr>
                <w:rFonts w:ascii="Times New Roman" w:hAnsi="Times New Roman"/>
                <w:color w:val="000000"/>
                <w:sz w:val="24"/>
              </w:rPr>
              <w:t>прямое</w:t>
            </w:r>
            <w:proofErr w:type="gramEnd"/>
            <w:r w:rsidRPr="00E6796D">
              <w:rPr>
                <w:rFonts w:ascii="Times New Roman" w:hAnsi="Times New Roman"/>
                <w:color w:val="000000"/>
                <w:sz w:val="24"/>
              </w:rPr>
              <w:t>, непрямое (личиночное). Влияние среды на развитие организмов; факторы, способные вызывать врождённые уродства.</w:t>
            </w:r>
          </w:p>
          <w:p w:rsidR="004B318C" w:rsidRPr="00E6796D" w:rsidRDefault="00242D45">
            <w:pPr>
              <w:spacing w:after="0" w:line="312" w:lineRule="auto"/>
              <w:ind w:left="336"/>
              <w:jc w:val="both"/>
            </w:pPr>
            <w:r w:rsidRPr="00E6796D">
              <w:rPr>
                <w:rFonts w:ascii="Times New Roman" w:hAnsi="Times New Roman"/>
                <w:color w:val="000000"/>
                <w:sz w:val="24"/>
              </w:rPr>
              <w:t>Рост и развитие растений. Онтогенез цветкового растения: строение семени, стадии развития</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4B318C" w:rsidRDefault="00242D45">
            <w:pPr>
              <w:spacing w:after="0" w:line="312" w:lineRule="auto"/>
              <w:ind w:left="336"/>
            </w:pPr>
            <w:r>
              <w:rPr>
                <w:rFonts w:ascii="Times New Roman" w:hAnsi="Times New Roman"/>
                <w:color w:val="000000"/>
                <w:sz w:val="24"/>
              </w:rPr>
              <w:t>Наследственность и изменчивость организмов</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6.1</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4B318C" w:rsidRPr="00E6796D" w:rsidRDefault="00242D45">
            <w:pPr>
              <w:spacing w:after="0" w:line="312" w:lineRule="auto"/>
              <w:ind w:left="336"/>
              <w:jc w:val="both"/>
            </w:pPr>
            <w:proofErr w:type="spellStart"/>
            <w:r w:rsidRPr="00E6796D">
              <w:rPr>
                <w:rFonts w:ascii="Times New Roman" w:hAnsi="Times New Roman"/>
                <w:color w:val="000000"/>
                <w:sz w:val="24"/>
              </w:rPr>
              <w:t>Дигибридное</w:t>
            </w:r>
            <w:proofErr w:type="spellEnd"/>
            <w:r w:rsidRPr="00E6796D">
              <w:rPr>
                <w:rFonts w:ascii="Times New Roman" w:hAnsi="Times New Roman"/>
                <w:color w:val="000000"/>
                <w:sz w:val="24"/>
              </w:rPr>
              <w:t xml:space="preserve"> скрещивание. Закон независимого наследования признаков. Цитогенетические основы </w:t>
            </w:r>
            <w:proofErr w:type="spellStart"/>
            <w:r w:rsidRPr="00E6796D">
              <w:rPr>
                <w:rFonts w:ascii="Times New Roman" w:hAnsi="Times New Roman"/>
                <w:color w:val="000000"/>
                <w:sz w:val="24"/>
              </w:rPr>
              <w:t>дигибридного</w:t>
            </w:r>
            <w:proofErr w:type="spellEnd"/>
            <w:r w:rsidRPr="00E6796D">
              <w:rPr>
                <w:rFonts w:ascii="Times New Roman" w:hAnsi="Times New Roman"/>
                <w:color w:val="000000"/>
                <w:sz w:val="24"/>
              </w:rPr>
              <w:t xml:space="preserve"> скрещивания. Анализирующее скрещивание. Использование анализирующего скрещивания для определения генотипа особи</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4B318C" w:rsidRDefault="00242D45">
            <w:pPr>
              <w:spacing w:after="0" w:line="312" w:lineRule="auto"/>
              <w:ind w:left="336"/>
              <w:jc w:val="both"/>
            </w:pPr>
            <w:r w:rsidRPr="00E6796D">
              <w:rPr>
                <w:rFonts w:ascii="Times New Roman" w:hAnsi="Times New Roman"/>
                <w:color w:val="000000"/>
                <w:sz w:val="24"/>
              </w:rPr>
              <w:t xml:space="preserve">Генетика пола. Хромосомное определение пола. </w:t>
            </w:r>
            <w:proofErr w:type="spellStart"/>
            <w:r w:rsidRPr="00E6796D">
              <w:rPr>
                <w:rFonts w:ascii="Times New Roman" w:hAnsi="Times New Roman"/>
                <w:color w:val="000000"/>
                <w:sz w:val="24"/>
              </w:rPr>
              <w:t>Аутосомы</w:t>
            </w:r>
            <w:proofErr w:type="spellEnd"/>
            <w:r w:rsidRPr="00E6796D">
              <w:rPr>
                <w:rFonts w:ascii="Times New Roman" w:hAnsi="Times New Roman"/>
                <w:color w:val="000000"/>
                <w:sz w:val="24"/>
              </w:rPr>
              <w:t xml:space="preserve"> и половые хромосомы. </w:t>
            </w:r>
            <w:proofErr w:type="spellStart"/>
            <w:r w:rsidRPr="00E6796D">
              <w:rPr>
                <w:rFonts w:ascii="Times New Roman" w:hAnsi="Times New Roman"/>
                <w:color w:val="000000"/>
                <w:sz w:val="24"/>
              </w:rPr>
              <w:t>Гомогаметные</w:t>
            </w:r>
            <w:proofErr w:type="spellEnd"/>
            <w:r w:rsidRPr="00E6796D">
              <w:rPr>
                <w:rFonts w:ascii="Times New Roman" w:hAnsi="Times New Roman"/>
                <w:color w:val="000000"/>
                <w:sz w:val="24"/>
              </w:rPr>
              <w:t xml:space="preserve"> и </w:t>
            </w:r>
            <w:proofErr w:type="spellStart"/>
            <w:r w:rsidRPr="00E6796D">
              <w:rPr>
                <w:rFonts w:ascii="Times New Roman" w:hAnsi="Times New Roman"/>
                <w:color w:val="000000"/>
                <w:sz w:val="24"/>
              </w:rPr>
              <w:t>гетерогаметные</w:t>
            </w:r>
            <w:proofErr w:type="spellEnd"/>
            <w:r w:rsidRPr="00E6796D">
              <w:rPr>
                <w:rFonts w:ascii="Times New Roman" w:hAnsi="Times New Roman"/>
                <w:color w:val="000000"/>
                <w:sz w:val="24"/>
              </w:rPr>
              <w:t xml:space="preserve"> организмы. </w:t>
            </w:r>
            <w:r>
              <w:rPr>
                <w:rFonts w:ascii="Times New Roman" w:hAnsi="Times New Roman"/>
                <w:color w:val="000000"/>
                <w:sz w:val="24"/>
              </w:rPr>
              <w:t>Наследование признаков, сцепленных с полом</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4B318C" w:rsidRDefault="00242D45">
            <w:pPr>
              <w:spacing w:after="0" w:line="312" w:lineRule="auto"/>
              <w:ind w:left="336"/>
              <w:jc w:val="both"/>
            </w:pPr>
            <w:r w:rsidRPr="00E6796D">
              <w:rPr>
                <w:rFonts w:ascii="Times New Roman" w:hAnsi="Times New Roman"/>
                <w:color w:val="000000"/>
                <w:sz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E6796D">
              <w:rPr>
                <w:rFonts w:ascii="Times New Roman" w:hAnsi="Times New Roman"/>
                <w:color w:val="000000"/>
                <w:sz w:val="24"/>
              </w:rPr>
              <w:t>модификационной</w:t>
            </w:r>
            <w:proofErr w:type="spellEnd"/>
            <w:r w:rsidRPr="00E6796D">
              <w:rPr>
                <w:rFonts w:ascii="Times New Roman" w:hAnsi="Times New Roman"/>
                <w:color w:val="000000"/>
                <w:sz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 xml:space="preserve">Свойства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изменчивости</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E6796D">
              <w:rPr>
                <w:rFonts w:ascii="Times New Roman" w:hAnsi="Times New Roman"/>
                <w:color w:val="000000"/>
                <w:sz w:val="24"/>
              </w:rPr>
              <w:t>генные</w:t>
            </w:r>
            <w:proofErr w:type="gramEnd"/>
            <w:r w:rsidRPr="00E6796D">
              <w:rPr>
                <w:rFonts w:ascii="Times New Roman" w:hAnsi="Times New Roman"/>
                <w:color w:val="000000"/>
                <w:sz w:val="24"/>
              </w:rPr>
              <w:t xml:space="preserve">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E6796D">
              <w:rPr>
                <w:rFonts w:ascii="Times New Roman" w:hAnsi="Times New Roman"/>
                <w:color w:val="000000"/>
                <w:sz w:val="24"/>
              </w:rPr>
              <w:t>полногеномное</w:t>
            </w:r>
            <w:proofErr w:type="spellEnd"/>
            <w:r w:rsidRPr="00E6796D">
              <w:rPr>
                <w:rFonts w:ascii="Times New Roman" w:hAnsi="Times New Roman"/>
                <w:color w:val="000000"/>
                <w:sz w:val="24"/>
              </w:rPr>
              <w:t xml:space="preserve"> </w:t>
            </w:r>
            <w:proofErr w:type="spellStart"/>
            <w:r w:rsidRPr="00E6796D">
              <w:rPr>
                <w:rFonts w:ascii="Times New Roman" w:hAnsi="Times New Roman"/>
                <w:color w:val="000000"/>
                <w:sz w:val="24"/>
              </w:rPr>
              <w:t>секвенирование</w:t>
            </w:r>
            <w:proofErr w:type="spellEnd"/>
            <w:r w:rsidRPr="00E6796D">
              <w:rPr>
                <w:rFonts w:ascii="Times New Roman" w:hAnsi="Times New Roman"/>
                <w:color w:val="000000"/>
                <w:sz w:val="24"/>
              </w:rPr>
              <w:t xml:space="preserve">, </w:t>
            </w:r>
            <w:proofErr w:type="spellStart"/>
            <w:r w:rsidRPr="00E6796D">
              <w:rPr>
                <w:rFonts w:ascii="Times New Roman" w:hAnsi="Times New Roman"/>
                <w:color w:val="000000"/>
                <w:sz w:val="24"/>
              </w:rPr>
              <w:t>генотипирование</w:t>
            </w:r>
            <w:proofErr w:type="spellEnd"/>
            <w:r w:rsidRPr="00E6796D">
              <w:rPr>
                <w:rFonts w:ascii="Times New Roman" w:hAnsi="Times New Roman"/>
                <w:color w:val="000000"/>
                <w:sz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7</w:t>
            </w:r>
          </w:p>
        </w:tc>
        <w:tc>
          <w:tcPr>
            <w:tcW w:w="13450" w:type="dxa"/>
            <w:tcMar>
              <w:top w:w="50" w:type="dxa"/>
              <w:left w:w="100" w:type="dxa"/>
            </w:tcMar>
            <w:vAlign w:val="center"/>
          </w:tcPr>
          <w:p w:rsidR="004B318C" w:rsidRDefault="00242D45">
            <w:pPr>
              <w:spacing w:after="0" w:line="312" w:lineRule="auto"/>
              <w:ind w:left="336"/>
            </w:pPr>
            <w:r>
              <w:rPr>
                <w:rFonts w:ascii="Times New Roman" w:hAnsi="Times New Roman"/>
                <w:color w:val="000000"/>
                <w:sz w:val="24"/>
              </w:rPr>
              <w:t>Селекция организмов. Основы биотехнологии</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4B318C" w:rsidRDefault="00242D45">
            <w:pPr>
              <w:spacing w:after="0" w:line="312" w:lineRule="auto"/>
              <w:ind w:left="336"/>
              <w:jc w:val="both"/>
            </w:pPr>
            <w:r w:rsidRPr="00E6796D">
              <w:rPr>
                <w:rFonts w:ascii="Times New Roman" w:hAnsi="Times New Roman"/>
                <w:color w:val="000000"/>
                <w:sz w:val="24"/>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4B318C" w:rsidRPr="00E6796D" w:rsidRDefault="00242D45">
            <w:pPr>
              <w:spacing w:after="0" w:line="312" w:lineRule="auto"/>
              <w:ind w:left="336"/>
              <w:jc w:val="both"/>
            </w:pPr>
            <w:r w:rsidRPr="00E6796D">
              <w:rPr>
                <w:rFonts w:ascii="Times New Roman" w:hAnsi="Times New Roman"/>
                <w:color w:val="000000"/>
                <w:sz w:val="24"/>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E6796D">
              <w:rPr>
                <w:rFonts w:ascii="Times New Roman" w:hAnsi="Times New Roman"/>
                <w:color w:val="000000"/>
                <w:sz w:val="24"/>
              </w:rPr>
              <w:t>полиплоидов</w:t>
            </w:r>
            <w:proofErr w:type="spellEnd"/>
            <w:r w:rsidRPr="00E6796D">
              <w:rPr>
                <w:rFonts w:ascii="Times New Roman" w:hAnsi="Times New Roman"/>
                <w:color w:val="000000"/>
                <w:sz w:val="24"/>
              </w:rPr>
              <w:t>. Достижения селекции растений, животных и микроорганизмов</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4B318C" w:rsidRDefault="00242D45">
            <w:pPr>
              <w:spacing w:after="0" w:line="312" w:lineRule="auto"/>
              <w:ind w:left="336"/>
              <w:jc w:val="both"/>
            </w:pPr>
            <w:r w:rsidRPr="00E6796D">
              <w:rPr>
                <w:rFonts w:ascii="Times New Roman" w:hAnsi="Times New Roman"/>
                <w:color w:val="000000"/>
                <w:sz w:val="24"/>
              </w:rPr>
              <w:t xml:space="preserve">Биотехнология как отрасль производства. Генная инженерия. Этапы создания рекомбинантной ДНК и </w:t>
            </w:r>
            <w:proofErr w:type="spellStart"/>
            <w:r w:rsidRPr="00E6796D">
              <w:rPr>
                <w:rFonts w:ascii="Times New Roman" w:hAnsi="Times New Roman"/>
                <w:color w:val="000000"/>
                <w:sz w:val="24"/>
              </w:rPr>
              <w:t>трансгенных</w:t>
            </w:r>
            <w:proofErr w:type="spellEnd"/>
            <w:r w:rsidRPr="00E6796D">
              <w:rPr>
                <w:rFonts w:ascii="Times New Roman" w:hAnsi="Times New Roman"/>
                <w:color w:val="000000"/>
                <w:sz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rsidR="004B318C" w:rsidRDefault="004B318C">
      <w:pPr>
        <w:spacing w:before="199" w:after="199"/>
        <w:ind w:left="120"/>
      </w:pPr>
    </w:p>
    <w:p w:rsidR="004B318C" w:rsidRDefault="00242D45">
      <w:pPr>
        <w:spacing w:before="199" w:after="199"/>
        <w:ind w:left="120"/>
      </w:pPr>
      <w:r>
        <w:rPr>
          <w:rFonts w:ascii="Times New Roman" w:hAnsi="Times New Roman"/>
          <w:b/>
          <w:color w:val="000000"/>
          <w:sz w:val="28"/>
        </w:rPr>
        <w:t>11 КЛАСС</w:t>
      </w:r>
    </w:p>
    <w:p w:rsidR="004B318C" w:rsidRDefault="004B318C">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446"/>
      </w:tblGrid>
      <w:tr w:rsidR="004B318C">
        <w:trPr>
          <w:trHeight w:val="144"/>
        </w:trPr>
        <w:tc>
          <w:tcPr>
            <w:tcW w:w="1066" w:type="dxa"/>
            <w:tcMar>
              <w:top w:w="50" w:type="dxa"/>
              <w:left w:w="100" w:type="dxa"/>
            </w:tcMar>
            <w:vAlign w:val="center"/>
          </w:tcPr>
          <w:p w:rsidR="004B318C" w:rsidRDefault="00242D45">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4B318C" w:rsidRDefault="00242D45">
            <w:pPr>
              <w:spacing w:after="0"/>
              <w:ind w:left="243"/>
            </w:pPr>
            <w:r>
              <w:rPr>
                <w:rFonts w:ascii="Times New Roman" w:hAnsi="Times New Roman"/>
                <w:b/>
                <w:color w:val="000000"/>
                <w:sz w:val="24"/>
              </w:rPr>
              <w:t xml:space="preserve"> Проверяемый элемент содержания </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4B318C" w:rsidRDefault="00242D45">
            <w:pPr>
              <w:spacing w:after="0" w:line="336" w:lineRule="auto"/>
              <w:ind w:left="336"/>
            </w:pPr>
            <w:r>
              <w:rPr>
                <w:rFonts w:ascii="Times New Roman" w:hAnsi="Times New Roman"/>
                <w:color w:val="000000"/>
                <w:sz w:val="24"/>
              </w:rPr>
              <w:t>Эволюционная биология</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4B318C" w:rsidRPr="00E6796D" w:rsidRDefault="00242D45">
            <w:pPr>
              <w:spacing w:after="0" w:line="336" w:lineRule="auto"/>
              <w:ind w:left="336"/>
              <w:jc w:val="both"/>
            </w:pPr>
            <w:r w:rsidRPr="00E6796D">
              <w:rPr>
                <w:rFonts w:ascii="Times New Roman" w:hAnsi="Times New Roman"/>
                <w:color w:val="000000"/>
                <w:sz w:val="24"/>
              </w:rPr>
              <w:t xml:space="preserve">Эволюционная теория и её место в биологии. </w:t>
            </w:r>
          </w:p>
          <w:p w:rsidR="004B318C" w:rsidRPr="00E6796D" w:rsidRDefault="00242D45">
            <w:pPr>
              <w:spacing w:after="0" w:line="336" w:lineRule="auto"/>
              <w:ind w:left="336"/>
              <w:jc w:val="both"/>
            </w:pPr>
            <w:r w:rsidRPr="00E6796D">
              <w:rPr>
                <w:rFonts w:ascii="Times New Roman" w:hAnsi="Times New Roman"/>
                <w:color w:val="000000"/>
                <w:sz w:val="24"/>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E6796D">
              <w:rPr>
                <w:rFonts w:ascii="Times New Roman" w:hAnsi="Times New Roman"/>
                <w:color w:val="000000"/>
                <w:sz w:val="24"/>
              </w:rPr>
              <w:t>Биогеографические</w:t>
            </w:r>
            <w:proofErr w:type="gramEnd"/>
            <w:r w:rsidRPr="00E6796D">
              <w:rPr>
                <w:rFonts w:ascii="Times New Roman" w:hAnsi="Times New Roman"/>
                <w:color w:val="000000"/>
                <w:sz w:val="24"/>
              </w:rPr>
              <w:t>: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4B318C" w:rsidRPr="00E6796D" w:rsidRDefault="00242D45">
            <w:pPr>
              <w:spacing w:after="0" w:line="336" w:lineRule="auto"/>
              <w:ind w:left="336"/>
              <w:jc w:val="both"/>
            </w:pPr>
            <w:r w:rsidRPr="00E6796D">
              <w:rPr>
                <w:rFonts w:ascii="Times New Roman" w:hAnsi="Times New Roman"/>
                <w:color w:val="000000"/>
                <w:sz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4B318C" w:rsidRPr="00E6796D" w:rsidRDefault="00242D45">
            <w:pPr>
              <w:spacing w:after="0" w:line="336" w:lineRule="auto"/>
              <w:ind w:left="336"/>
              <w:jc w:val="both"/>
            </w:pPr>
            <w:r w:rsidRPr="00E6796D">
              <w:rPr>
                <w:rFonts w:ascii="Times New Roman" w:hAnsi="Times New Roman"/>
                <w:color w:val="000000"/>
                <w:sz w:val="24"/>
              </w:rPr>
              <w:t xml:space="preserve">Синтетическая теория эволюции (СТЭ) и основные её положения. </w:t>
            </w:r>
            <w:proofErr w:type="spellStart"/>
            <w:r w:rsidRPr="00E6796D">
              <w:rPr>
                <w:rFonts w:ascii="Times New Roman" w:hAnsi="Times New Roman"/>
                <w:color w:val="000000"/>
                <w:sz w:val="24"/>
              </w:rPr>
              <w:t>Микроэволюция</w:t>
            </w:r>
            <w:proofErr w:type="spellEnd"/>
            <w:r w:rsidRPr="00E6796D">
              <w:rPr>
                <w:rFonts w:ascii="Times New Roman" w:hAnsi="Times New Roman"/>
                <w:color w:val="000000"/>
                <w:sz w:val="24"/>
              </w:rPr>
              <w:t>. Популяция как единица вида и эволюции</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4B318C" w:rsidRPr="00E6796D" w:rsidRDefault="00242D45">
            <w:pPr>
              <w:spacing w:after="0" w:line="336" w:lineRule="auto"/>
              <w:ind w:left="336"/>
              <w:jc w:val="both"/>
            </w:pPr>
            <w:r w:rsidRPr="00E6796D">
              <w:rPr>
                <w:rFonts w:ascii="Times New Roman" w:hAnsi="Times New Roman"/>
                <w:color w:val="000000"/>
                <w:sz w:val="24"/>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E6796D">
              <w:rPr>
                <w:rFonts w:ascii="Times New Roman" w:hAnsi="Times New Roman"/>
                <w:color w:val="000000"/>
                <w:spacing w:val="-2"/>
                <w:sz w:val="24"/>
              </w:rPr>
              <w:t xml:space="preserve">Естественный отбор – направляющий фактор эволюции. Формы естественного отбора. </w:t>
            </w:r>
          </w:p>
          <w:p w:rsidR="004B318C" w:rsidRPr="00E6796D" w:rsidRDefault="00242D45">
            <w:pPr>
              <w:spacing w:after="0" w:line="336" w:lineRule="auto"/>
              <w:ind w:left="336"/>
              <w:jc w:val="both"/>
            </w:pPr>
            <w:r w:rsidRPr="00E6796D">
              <w:rPr>
                <w:rFonts w:ascii="Times New Roman" w:hAnsi="Times New Roman"/>
                <w:color w:val="000000"/>
                <w:sz w:val="24"/>
              </w:rPr>
              <w:t>Приспособленность организмов как результат эволюции. Примеры приспособлений у организмов. Ароморфозы и идиоадаптации.</w:t>
            </w:r>
          </w:p>
          <w:p w:rsidR="004B318C" w:rsidRPr="00E6796D" w:rsidRDefault="00242D45">
            <w:pPr>
              <w:spacing w:after="0" w:line="336" w:lineRule="auto"/>
              <w:ind w:left="336"/>
              <w:jc w:val="both"/>
            </w:pPr>
            <w:r w:rsidRPr="00E6796D">
              <w:rPr>
                <w:rFonts w:ascii="Times New Roman" w:hAnsi="Times New Roman"/>
                <w:color w:val="000000"/>
                <w:sz w:val="24"/>
              </w:rPr>
              <w:t>Вид и видообразование. Критерии вида. Основные формы видообразования: географическое, экологическое</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4B318C" w:rsidRDefault="00242D45">
            <w:pPr>
              <w:spacing w:after="0" w:line="336" w:lineRule="auto"/>
              <w:ind w:left="336"/>
              <w:jc w:val="both"/>
            </w:pPr>
            <w:r w:rsidRPr="00E6796D">
              <w:rPr>
                <w:rFonts w:ascii="Times New Roman" w:hAnsi="Times New Roman"/>
                <w:color w:val="000000"/>
                <w:sz w:val="24"/>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4B318C" w:rsidRPr="00E6796D" w:rsidRDefault="00242D45">
            <w:pPr>
              <w:spacing w:after="0" w:line="336" w:lineRule="auto"/>
              <w:ind w:left="336"/>
              <w:jc w:val="both"/>
            </w:pPr>
            <w:r w:rsidRPr="00E6796D">
              <w:rPr>
                <w:rFonts w:ascii="Times New Roman" w:hAnsi="Times New Roman"/>
                <w:color w:val="000000"/>
                <w:sz w:val="24"/>
              </w:rPr>
              <w:t>Возникновение и развитие жизни на Земле</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4B318C" w:rsidRPr="00E6796D" w:rsidRDefault="00242D45">
            <w:pPr>
              <w:spacing w:after="0" w:line="336" w:lineRule="auto"/>
              <w:ind w:left="336"/>
              <w:jc w:val="both"/>
            </w:pPr>
            <w:r w:rsidRPr="00E6796D">
              <w:rPr>
                <w:rFonts w:ascii="Times New Roman" w:hAnsi="Times New Roman"/>
                <w:color w:val="000000"/>
                <w:sz w:val="24"/>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4B318C" w:rsidRPr="00E6796D" w:rsidRDefault="00242D45">
            <w:pPr>
              <w:spacing w:after="0" w:line="336" w:lineRule="auto"/>
              <w:ind w:left="336"/>
              <w:jc w:val="both"/>
            </w:pPr>
            <w:r w:rsidRPr="00E6796D">
              <w:rPr>
                <w:rFonts w:ascii="Times New Roman" w:hAnsi="Times New Roman"/>
                <w:color w:val="000000"/>
                <w:sz w:val="24"/>
              </w:rPr>
              <w:t xml:space="preserve">Развитие жизни на Земле по эрам и периодам. </w:t>
            </w:r>
            <w:proofErr w:type="spellStart"/>
            <w:r w:rsidRPr="00E6796D">
              <w:rPr>
                <w:rFonts w:ascii="Times New Roman" w:hAnsi="Times New Roman"/>
                <w:color w:val="000000"/>
                <w:sz w:val="24"/>
              </w:rPr>
              <w:t>Катархей</w:t>
            </w:r>
            <w:proofErr w:type="spellEnd"/>
            <w:r w:rsidRPr="00E6796D">
              <w:rPr>
                <w:rFonts w:ascii="Times New Roman" w:hAnsi="Times New Roman"/>
                <w:color w:val="000000"/>
                <w:sz w:val="24"/>
              </w:rPr>
              <w:t xml:space="preserve">. Архейская и протерозойская эры. </w:t>
            </w:r>
            <w:proofErr w:type="gramStart"/>
            <w:r w:rsidRPr="00E6796D">
              <w:rPr>
                <w:rFonts w:ascii="Times New Roman" w:hAnsi="Times New Roman"/>
                <w:color w:val="000000"/>
                <w:sz w:val="24"/>
              </w:rPr>
              <w:t>Палеозойская эра и её периоды: кембрийский, ордовикский, силурийский, девонский, каменноугольный, пермский.</w:t>
            </w:r>
            <w:proofErr w:type="gramEnd"/>
            <w:r w:rsidRPr="00E6796D">
              <w:rPr>
                <w:rFonts w:ascii="Times New Roman" w:hAnsi="Times New Roman"/>
                <w:color w:val="000000"/>
                <w:sz w:val="24"/>
              </w:rPr>
              <w:t xml:space="preserve"> Мезозойская эра и её периоды: триасовый, юрский, меловой. </w:t>
            </w:r>
          </w:p>
          <w:p w:rsidR="004B318C" w:rsidRPr="00E6796D" w:rsidRDefault="00242D45">
            <w:pPr>
              <w:spacing w:after="0" w:line="336" w:lineRule="auto"/>
              <w:ind w:left="336"/>
              <w:jc w:val="both"/>
            </w:pPr>
            <w:r w:rsidRPr="00E6796D">
              <w:rPr>
                <w:rFonts w:ascii="Times New Roman" w:hAnsi="Times New Roman"/>
                <w:color w:val="000000"/>
                <w:sz w:val="24"/>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4B318C" w:rsidRPr="00E6796D" w:rsidRDefault="00242D45">
            <w:pPr>
              <w:spacing w:after="0" w:line="336" w:lineRule="auto"/>
              <w:ind w:left="336"/>
              <w:jc w:val="both"/>
            </w:pPr>
            <w:r w:rsidRPr="00E6796D">
              <w:rPr>
                <w:rFonts w:ascii="Times New Roman" w:hAnsi="Times New Roman"/>
                <w:color w:val="000000"/>
                <w:sz w:val="24"/>
              </w:rPr>
              <w:t>Система органического мира как отражение эволюции. Основные систематические группы организмов</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4B318C" w:rsidRPr="00E6796D" w:rsidRDefault="00242D45">
            <w:pPr>
              <w:spacing w:after="0" w:line="336" w:lineRule="auto"/>
              <w:ind w:left="336"/>
              <w:jc w:val="both"/>
            </w:pPr>
            <w:r w:rsidRPr="00E6796D">
              <w:rPr>
                <w:rFonts w:ascii="Times New Roman" w:hAnsi="Times New Roman"/>
                <w:color w:val="000000"/>
                <w:sz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4B318C" w:rsidRDefault="00242D45">
            <w:pPr>
              <w:spacing w:after="0" w:line="336" w:lineRule="auto"/>
              <w:ind w:left="336"/>
              <w:jc w:val="both"/>
            </w:pPr>
            <w:r w:rsidRPr="00E6796D">
              <w:rPr>
                <w:rFonts w:ascii="Times New Roman" w:hAnsi="Times New Roman"/>
                <w:color w:val="000000"/>
                <w:sz w:val="24"/>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4B318C" w:rsidRPr="00E6796D" w:rsidRDefault="00242D45">
            <w:pPr>
              <w:spacing w:after="0" w:line="336" w:lineRule="auto"/>
              <w:ind w:left="336"/>
              <w:jc w:val="both"/>
            </w:pPr>
            <w:r w:rsidRPr="00E6796D">
              <w:rPr>
                <w:rFonts w:ascii="Times New Roman" w:hAnsi="Times New Roman"/>
                <w:color w:val="000000"/>
                <w:sz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4B318C" w:rsidRDefault="00242D45">
            <w:pPr>
              <w:spacing w:after="0" w:line="336" w:lineRule="auto"/>
              <w:ind w:left="336"/>
              <w:jc w:val="both"/>
            </w:pPr>
            <w:r w:rsidRPr="00E6796D">
              <w:rPr>
                <w:rFonts w:ascii="Times New Roman" w:hAnsi="Times New Roman"/>
                <w:color w:val="000000"/>
                <w:sz w:val="24"/>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4B318C" w:rsidRDefault="00242D45">
            <w:pPr>
              <w:spacing w:after="0" w:line="336" w:lineRule="auto"/>
              <w:ind w:left="336"/>
            </w:pPr>
            <w:r>
              <w:rPr>
                <w:rFonts w:ascii="Times New Roman" w:hAnsi="Times New Roman"/>
                <w:color w:val="000000"/>
                <w:sz w:val="24"/>
              </w:rPr>
              <w:t>Организмы и окружающая среда</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4B318C" w:rsidRDefault="00242D45">
            <w:pPr>
              <w:spacing w:after="0" w:line="336" w:lineRule="auto"/>
              <w:ind w:left="336"/>
              <w:jc w:val="both"/>
            </w:pPr>
            <w:r w:rsidRPr="00E6796D">
              <w:rPr>
                <w:rFonts w:ascii="Times New Roman" w:hAnsi="Times New Roman"/>
                <w:color w:val="000000"/>
                <w:sz w:val="24"/>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 xml:space="preserve">Среды обитания организмов: водная, наземно-воздушная, почвенная, </w:t>
            </w:r>
            <w:proofErr w:type="spellStart"/>
            <w:r>
              <w:rPr>
                <w:rFonts w:ascii="Times New Roman" w:hAnsi="Times New Roman"/>
                <w:color w:val="000000"/>
                <w:sz w:val="24"/>
              </w:rPr>
              <w:t>внутриорганизменная</w:t>
            </w:r>
            <w:proofErr w:type="spellEnd"/>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4B318C" w:rsidRDefault="00242D45">
            <w:pPr>
              <w:spacing w:after="0" w:line="336" w:lineRule="auto"/>
              <w:ind w:left="336"/>
              <w:jc w:val="both"/>
            </w:pPr>
            <w:r w:rsidRPr="00E6796D">
              <w:rPr>
                <w:rFonts w:ascii="Times New Roman" w:hAnsi="Times New Roman"/>
                <w:color w:val="000000"/>
                <w:sz w:val="24"/>
              </w:rPr>
              <w:t xml:space="preserve">Экологические факторы. Классификация экологических факторов: </w:t>
            </w:r>
            <w:proofErr w:type="gramStart"/>
            <w:r w:rsidRPr="00E6796D">
              <w:rPr>
                <w:rFonts w:ascii="Times New Roman" w:hAnsi="Times New Roman"/>
                <w:color w:val="000000"/>
                <w:sz w:val="24"/>
              </w:rPr>
              <w:t>абиотические</w:t>
            </w:r>
            <w:proofErr w:type="gramEnd"/>
            <w:r w:rsidRPr="00E6796D">
              <w:rPr>
                <w:rFonts w:ascii="Times New Roman" w:hAnsi="Times New Roman"/>
                <w:color w:val="000000"/>
                <w:sz w:val="24"/>
              </w:rPr>
              <w:t xml:space="preserve">, биотические и антропогенные. </w:t>
            </w:r>
            <w:r>
              <w:rPr>
                <w:rFonts w:ascii="Times New Roman" w:hAnsi="Times New Roman"/>
                <w:color w:val="000000"/>
                <w:sz w:val="24"/>
              </w:rPr>
              <w:t>Действие экологических факторов на организмы</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4B318C" w:rsidRDefault="00242D45">
            <w:pPr>
              <w:spacing w:after="0" w:line="336" w:lineRule="auto"/>
              <w:ind w:left="336"/>
              <w:jc w:val="both"/>
            </w:pPr>
            <w:r w:rsidRPr="00E6796D">
              <w:rPr>
                <w:rFonts w:ascii="Times New Roman" w:hAnsi="Times New Roman"/>
                <w:color w:val="000000"/>
                <w:sz w:val="24"/>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4B318C" w:rsidRDefault="00242D45">
            <w:pPr>
              <w:spacing w:after="0" w:line="336" w:lineRule="auto"/>
              <w:ind w:left="336"/>
              <w:jc w:val="both"/>
            </w:pPr>
            <w:r w:rsidRPr="00E6796D">
              <w:rPr>
                <w:rFonts w:ascii="Times New Roman" w:hAnsi="Times New Roman"/>
                <w:color w:val="000000"/>
                <w:sz w:val="24"/>
              </w:rPr>
              <w:t xml:space="preserve">Биотические факторы. </w:t>
            </w:r>
            <w:proofErr w:type="gramStart"/>
            <w:r w:rsidRPr="00E6796D">
              <w:rPr>
                <w:rFonts w:ascii="Times New Roman" w:hAnsi="Times New Roman"/>
                <w:color w:val="000000"/>
                <w:sz w:val="24"/>
              </w:rPr>
              <w:t xml:space="preserve">Виды биотических взаимодействий: конкуренция, хищничество, паразитизм, мутуализм, комменсализм (нахлебничество, </w:t>
            </w:r>
            <w:proofErr w:type="spellStart"/>
            <w:r w:rsidRPr="00E6796D">
              <w:rPr>
                <w:rFonts w:ascii="Times New Roman" w:hAnsi="Times New Roman"/>
                <w:color w:val="000000"/>
                <w:sz w:val="24"/>
              </w:rPr>
              <w:t>квартирантство</w:t>
            </w:r>
            <w:proofErr w:type="spellEnd"/>
            <w:r w:rsidRPr="00E6796D">
              <w:rPr>
                <w:rFonts w:ascii="Times New Roman" w:hAnsi="Times New Roman"/>
                <w:color w:val="000000"/>
                <w:sz w:val="24"/>
              </w:rPr>
              <w:t xml:space="preserve">), </w:t>
            </w:r>
            <w:proofErr w:type="spellStart"/>
            <w:r w:rsidRPr="00E6796D">
              <w:rPr>
                <w:rFonts w:ascii="Times New Roman" w:hAnsi="Times New Roman"/>
                <w:color w:val="000000"/>
                <w:sz w:val="24"/>
              </w:rPr>
              <w:t>аменсализм</w:t>
            </w:r>
            <w:proofErr w:type="spellEnd"/>
            <w:r w:rsidRPr="00E6796D">
              <w:rPr>
                <w:rFonts w:ascii="Times New Roman" w:hAnsi="Times New Roman"/>
                <w:color w:val="000000"/>
                <w:sz w:val="24"/>
              </w:rPr>
              <w:t>, нейтрализм.</w:t>
            </w:r>
            <w:proofErr w:type="gramEnd"/>
            <w:r w:rsidRPr="00E6796D">
              <w:rPr>
                <w:rFonts w:ascii="Times New Roman" w:hAnsi="Times New Roman"/>
                <w:color w:val="000000"/>
                <w:sz w:val="24"/>
              </w:rPr>
              <w:t xml:space="preserve">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4B318C" w:rsidRDefault="00242D45">
            <w:pPr>
              <w:spacing w:after="0" w:line="336" w:lineRule="auto"/>
              <w:ind w:left="336"/>
              <w:jc w:val="both"/>
            </w:pPr>
            <w:r w:rsidRPr="00E6796D">
              <w:rPr>
                <w:rFonts w:ascii="Times New Roman" w:hAnsi="Times New Roman"/>
                <w:color w:val="000000"/>
                <w:sz w:val="24"/>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w:t>
            </w:r>
            <w:proofErr w:type="gramStart"/>
            <w:r>
              <w:rPr>
                <w:rFonts w:ascii="Times New Roman" w:hAnsi="Times New Roman"/>
                <w:color w:val="000000"/>
                <w:sz w:val="24"/>
              </w:rPr>
              <w:t>ии и её</w:t>
            </w:r>
            <w:proofErr w:type="gramEnd"/>
            <w:r>
              <w:rPr>
                <w:rFonts w:ascii="Times New Roman" w:hAnsi="Times New Roman"/>
                <w:color w:val="000000"/>
                <w:sz w:val="24"/>
              </w:rPr>
              <w:t xml:space="preserve"> регуляция</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4B318C" w:rsidRDefault="00242D45">
            <w:pPr>
              <w:spacing w:after="0" w:line="336" w:lineRule="auto"/>
              <w:ind w:left="336"/>
            </w:pPr>
            <w:r>
              <w:rPr>
                <w:rFonts w:ascii="Times New Roman" w:hAnsi="Times New Roman"/>
                <w:color w:val="000000"/>
                <w:sz w:val="24"/>
              </w:rPr>
              <w:t>Сообщества и экологические системы</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4B318C" w:rsidRDefault="00242D45">
            <w:pPr>
              <w:spacing w:after="0" w:line="336" w:lineRule="auto"/>
              <w:ind w:left="336"/>
              <w:jc w:val="both"/>
            </w:pPr>
            <w:r w:rsidRPr="00E6796D">
              <w:rPr>
                <w:rFonts w:ascii="Times New Roman" w:hAnsi="Times New Roman"/>
                <w:color w:val="000000"/>
                <w:sz w:val="24"/>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4B318C" w:rsidRDefault="00242D45">
            <w:pPr>
              <w:spacing w:after="0" w:line="336" w:lineRule="auto"/>
              <w:ind w:left="336"/>
              <w:jc w:val="both"/>
            </w:pPr>
            <w:r w:rsidRPr="00E6796D">
              <w:rPr>
                <w:rFonts w:ascii="Times New Roman" w:hAnsi="Times New Roman"/>
                <w:color w:val="000000"/>
                <w:sz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E6796D">
              <w:rPr>
                <w:rFonts w:ascii="Times New Roman" w:hAnsi="Times New Roman"/>
                <w:color w:val="000000"/>
                <w:sz w:val="24"/>
              </w:rPr>
              <w:t>консументы</w:t>
            </w:r>
            <w:proofErr w:type="spellEnd"/>
            <w:r w:rsidRPr="00E6796D">
              <w:rPr>
                <w:rFonts w:ascii="Times New Roman" w:hAnsi="Times New Roman"/>
                <w:color w:val="000000"/>
                <w:sz w:val="24"/>
              </w:rPr>
              <w:t xml:space="preserve">, </w:t>
            </w:r>
            <w:proofErr w:type="spellStart"/>
            <w:r w:rsidRPr="00E6796D">
              <w:rPr>
                <w:rFonts w:ascii="Times New Roman" w:hAnsi="Times New Roman"/>
                <w:color w:val="000000"/>
                <w:sz w:val="24"/>
              </w:rPr>
              <w:t>редуценты</w:t>
            </w:r>
            <w:proofErr w:type="spellEnd"/>
            <w:r w:rsidRPr="00E6796D">
              <w:rPr>
                <w:rFonts w:ascii="Times New Roman" w:hAnsi="Times New Roman"/>
                <w:color w:val="000000"/>
                <w:sz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E6796D">
              <w:rPr>
                <w:rFonts w:ascii="Times New Roman" w:hAnsi="Times New Roman"/>
                <w:color w:val="000000"/>
                <w:sz w:val="24"/>
              </w:rPr>
              <w:t>саморегуляция</w:t>
            </w:r>
            <w:proofErr w:type="spellEnd"/>
            <w:r w:rsidRPr="00E6796D">
              <w:rPr>
                <w:rFonts w:ascii="Times New Roman" w:hAnsi="Times New Roman"/>
                <w:color w:val="000000"/>
                <w:sz w:val="24"/>
              </w:rPr>
              <w:t xml:space="preserve">, развитие. </w:t>
            </w:r>
            <w:r>
              <w:rPr>
                <w:rFonts w:ascii="Times New Roman" w:hAnsi="Times New Roman"/>
                <w:color w:val="000000"/>
                <w:sz w:val="24"/>
              </w:rPr>
              <w:t>Сукцессия</w:t>
            </w:r>
          </w:p>
        </w:tc>
      </w:tr>
      <w:tr w:rsidR="004B318C" w:rsidRPr="00E6796D">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4.3</w:t>
            </w:r>
          </w:p>
        </w:tc>
        <w:tc>
          <w:tcPr>
            <w:tcW w:w="13449" w:type="dxa"/>
            <w:tcMar>
              <w:top w:w="50" w:type="dxa"/>
              <w:left w:w="100" w:type="dxa"/>
            </w:tcMar>
            <w:vAlign w:val="center"/>
          </w:tcPr>
          <w:p w:rsidR="004B318C" w:rsidRPr="00E6796D" w:rsidRDefault="00242D45">
            <w:pPr>
              <w:spacing w:after="0" w:line="336" w:lineRule="auto"/>
              <w:ind w:left="336"/>
              <w:jc w:val="both"/>
            </w:pPr>
            <w:r w:rsidRPr="00E6796D">
              <w:rPr>
                <w:rFonts w:ascii="Times New Roman" w:hAnsi="Times New Roman"/>
                <w:color w:val="000000"/>
                <w:sz w:val="24"/>
              </w:rPr>
              <w:t xml:space="preserve">Природные экосистемы. Экосистемы озёр и рек. Экосистема хвойного или широколиственного леса. </w:t>
            </w:r>
          </w:p>
          <w:p w:rsidR="004B318C" w:rsidRPr="00E6796D" w:rsidRDefault="00242D45">
            <w:pPr>
              <w:spacing w:after="0" w:line="336" w:lineRule="auto"/>
              <w:ind w:left="336"/>
              <w:jc w:val="both"/>
            </w:pPr>
            <w:r w:rsidRPr="00E6796D">
              <w:rPr>
                <w:rFonts w:ascii="Times New Roman" w:hAnsi="Times New Roman"/>
                <w:color w:val="000000"/>
                <w:sz w:val="24"/>
              </w:rPr>
              <w:t xml:space="preserve">Антропогенные экосистемы. </w:t>
            </w:r>
            <w:proofErr w:type="spellStart"/>
            <w:r w:rsidRPr="00E6796D">
              <w:rPr>
                <w:rFonts w:ascii="Times New Roman" w:hAnsi="Times New Roman"/>
                <w:color w:val="000000"/>
                <w:sz w:val="24"/>
              </w:rPr>
              <w:t>Агроэкосистемы</w:t>
            </w:r>
            <w:proofErr w:type="spellEnd"/>
            <w:r w:rsidRPr="00E6796D">
              <w:rPr>
                <w:rFonts w:ascii="Times New Roman" w:hAnsi="Times New Roman"/>
                <w:color w:val="000000"/>
                <w:sz w:val="24"/>
              </w:rPr>
              <w:t xml:space="preserve">. </w:t>
            </w:r>
            <w:proofErr w:type="spellStart"/>
            <w:r w:rsidRPr="00E6796D">
              <w:rPr>
                <w:rFonts w:ascii="Times New Roman" w:hAnsi="Times New Roman"/>
                <w:color w:val="000000"/>
                <w:sz w:val="24"/>
              </w:rPr>
              <w:t>Урбоэкосистемы</w:t>
            </w:r>
            <w:proofErr w:type="spellEnd"/>
            <w:r w:rsidRPr="00E6796D">
              <w:rPr>
                <w:rFonts w:ascii="Times New Roman" w:hAnsi="Times New Roman"/>
                <w:color w:val="000000"/>
                <w:sz w:val="24"/>
              </w:rPr>
              <w:t xml:space="preserve">. Биологическое и хозяйственное значение </w:t>
            </w:r>
            <w:proofErr w:type="spellStart"/>
            <w:r w:rsidRPr="00E6796D">
              <w:rPr>
                <w:rFonts w:ascii="Times New Roman" w:hAnsi="Times New Roman"/>
                <w:color w:val="000000"/>
                <w:sz w:val="24"/>
              </w:rPr>
              <w:t>агроэкосистем</w:t>
            </w:r>
            <w:proofErr w:type="spellEnd"/>
            <w:r w:rsidRPr="00E6796D">
              <w:rPr>
                <w:rFonts w:ascii="Times New Roman" w:hAnsi="Times New Roman"/>
                <w:color w:val="000000"/>
                <w:sz w:val="24"/>
              </w:rPr>
              <w:t xml:space="preserve"> и </w:t>
            </w:r>
            <w:proofErr w:type="spellStart"/>
            <w:r w:rsidRPr="00E6796D">
              <w:rPr>
                <w:rFonts w:ascii="Times New Roman" w:hAnsi="Times New Roman"/>
                <w:color w:val="000000"/>
                <w:sz w:val="24"/>
              </w:rPr>
              <w:t>урбоэкосистем</w:t>
            </w:r>
            <w:proofErr w:type="spellEnd"/>
            <w:r w:rsidRPr="00E6796D">
              <w:rPr>
                <w:rFonts w:ascii="Times New Roman" w:hAnsi="Times New Roman"/>
                <w:color w:val="000000"/>
                <w:sz w:val="24"/>
              </w:rPr>
              <w:t xml:space="preserve">. </w:t>
            </w:r>
          </w:p>
          <w:p w:rsidR="004B318C" w:rsidRPr="00E6796D" w:rsidRDefault="00242D45">
            <w:pPr>
              <w:spacing w:after="0" w:line="336" w:lineRule="auto"/>
              <w:ind w:left="336"/>
              <w:jc w:val="both"/>
            </w:pPr>
            <w:r w:rsidRPr="00E6796D">
              <w:rPr>
                <w:rFonts w:ascii="Times New Roman" w:hAnsi="Times New Roman"/>
                <w:color w:val="000000"/>
                <w:sz w:val="24"/>
              </w:rPr>
              <w:t>Биоразнообразие как фактор устойчивости экосистем. Сохранение биологического разнообразия на Земле</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4B318C" w:rsidRDefault="00242D45">
            <w:pPr>
              <w:spacing w:after="0" w:line="336" w:lineRule="auto"/>
              <w:ind w:left="336"/>
              <w:jc w:val="both"/>
            </w:pPr>
            <w:r w:rsidRPr="00E6796D">
              <w:rPr>
                <w:rFonts w:ascii="Times New Roman" w:hAnsi="Times New Roman"/>
                <w:color w:val="000000"/>
                <w:sz w:val="24"/>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4B318C">
        <w:trPr>
          <w:trHeight w:val="144"/>
        </w:trPr>
        <w:tc>
          <w:tcPr>
            <w:tcW w:w="1066" w:type="dxa"/>
            <w:tcMar>
              <w:top w:w="50" w:type="dxa"/>
              <w:left w:w="100" w:type="dxa"/>
            </w:tcMar>
            <w:vAlign w:val="center"/>
          </w:tcPr>
          <w:p w:rsidR="004B318C" w:rsidRDefault="00242D45">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4B318C" w:rsidRPr="00E6796D" w:rsidRDefault="00242D45">
            <w:pPr>
              <w:spacing w:after="0" w:line="336" w:lineRule="auto"/>
              <w:ind w:left="336"/>
              <w:jc w:val="both"/>
            </w:pPr>
            <w:r w:rsidRPr="00E6796D">
              <w:rPr>
                <w:rFonts w:ascii="Times New Roman" w:hAnsi="Times New Roman"/>
                <w:color w:val="000000"/>
                <w:sz w:val="24"/>
              </w:rPr>
              <w:t xml:space="preserve">Человечество в биосфере Земли. Антропогенные изменения в биосфере. Глобальные экологические проблемы. </w:t>
            </w:r>
          </w:p>
          <w:p w:rsidR="004B318C" w:rsidRDefault="00242D45">
            <w:pPr>
              <w:spacing w:after="0" w:line="336" w:lineRule="auto"/>
              <w:ind w:left="336"/>
              <w:jc w:val="both"/>
            </w:pPr>
            <w:r w:rsidRPr="00E6796D">
              <w:rPr>
                <w:rFonts w:ascii="Times New Roman" w:hAnsi="Times New Roman"/>
                <w:color w:val="000000"/>
                <w:sz w:val="24"/>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rsidR="004B318C" w:rsidRDefault="004B318C">
      <w:pPr>
        <w:sectPr w:rsidR="004B318C">
          <w:pgSz w:w="11906" w:h="16383"/>
          <w:pgMar w:top="1134" w:right="850" w:bottom="1134" w:left="1701" w:header="720" w:footer="720" w:gutter="0"/>
          <w:cols w:space="720"/>
        </w:sectPr>
      </w:pPr>
    </w:p>
    <w:p w:rsidR="004B318C" w:rsidRPr="00E6796D" w:rsidRDefault="004B318C">
      <w:pPr>
        <w:spacing w:after="0" w:line="480" w:lineRule="auto"/>
        <w:ind w:left="120"/>
      </w:pPr>
      <w:bookmarkStart w:id="14" w:name="block-69982858"/>
      <w:bookmarkEnd w:id="13"/>
    </w:p>
    <w:p w:rsidR="00E032D2" w:rsidRDefault="00E032D2" w:rsidP="00E032D2">
      <w:pPr>
        <w:pStyle w:val="c19"/>
        <w:shd w:val="clear" w:color="auto" w:fill="FFFFFF"/>
        <w:spacing w:before="0" w:beforeAutospacing="0" w:after="0" w:afterAutospacing="0"/>
        <w:ind w:left="120"/>
        <w:rPr>
          <w:rFonts w:ascii="Calibri" w:hAnsi="Calibri"/>
          <w:color w:val="000000"/>
          <w:sz w:val="22"/>
          <w:szCs w:val="22"/>
        </w:rPr>
      </w:pPr>
      <w:r>
        <w:rPr>
          <w:rStyle w:val="c11"/>
          <w:b/>
          <w:bCs/>
          <w:color w:val="000000"/>
          <w:sz w:val="28"/>
          <w:szCs w:val="28"/>
        </w:rPr>
        <w:t>УЧЕБНО-МЕТОДИЧЕСКОЕ ОБЕСПЕЧЕНИЕ ОБРАЗОВАТЕЛЬНОГО ПРОЦЕССА</w:t>
      </w:r>
    </w:p>
    <w:p w:rsidR="00E032D2" w:rsidRDefault="00E032D2" w:rsidP="00E032D2">
      <w:pPr>
        <w:pStyle w:val="c36"/>
        <w:shd w:val="clear" w:color="auto" w:fill="FFFFFF"/>
        <w:spacing w:before="0" w:beforeAutospacing="0" w:after="0" w:afterAutospacing="0" w:line="480" w:lineRule="auto"/>
        <w:ind w:left="120"/>
        <w:rPr>
          <w:rFonts w:ascii="Calibri" w:hAnsi="Calibri"/>
          <w:color w:val="000000"/>
          <w:sz w:val="22"/>
          <w:szCs w:val="22"/>
        </w:rPr>
      </w:pPr>
      <w:r>
        <w:rPr>
          <w:rStyle w:val="c11"/>
          <w:b/>
          <w:bCs/>
          <w:color w:val="000000"/>
          <w:sz w:val="28"/>
          <w:szCs w:val="28"/>
        </w:rPr>
        <w:t>ОБЯЗАТЕЛЬНЫЕ УЧЕБНЫЕ МАТЕРИАЛЫ ДЛЯ УЧЕНИКА</w:t>
      </w:r>
    </w:p>
    <w:p w:rsidR="00E032D2" w:rsidRDefault="00E032D2" w:rsidP="00E032D2">
      <w:pPr>
        <w:pStyle w:val="c21"/>
        <w:shd w:val="clear" w:color="auto" w:fill="FFFFFF"/>
        <w:spacing w:before="0" w:beforeAutospacing="0" w:after="0" w:afterAutospacing="0" w:line="480" w:lineRule="auto"/>
        <w:ind w:left="120"/>
        <w:rPr>
          <w:rFonts w:ascii="Calibri" w:hAnsi="Calibri"/>
          <w:color w:val="000000"/>
          <w:sz w:val="22"/>
          <w:szCs w:val="22"/>
        </w:rPr>
      </w:pPr>
      <w:r>
        <w:rPr>
          <w:rStyle w:val="c1"/>
          <w:rFonts w:eastAsiaTheme="majorEastAsia"/>
          <w:color w:val="000000"/>
          <w:sz w:val="28"/>
          <w:szCs w:val="28"/>
        </w:rPr>
        <w:t>​‌• Биология / Пасечник В.В., Каменский А.А., Рубцов A.M. и другие /Под ред. Пасечника В.В., Акционерное общество «Издательство «Просвещение»</w:t>
      </w:r>
      <w:r>
        <w:rPr>
          <w:rFonts w:ascii="Calibri" w:hAnsi="Calibri"/>
          <w:color w:val="000000"/>
          <w:sz w:val="28"/>
          <w:szCs w:val="28"/>
        </w:rPr>
        <w:br/>
      </w:r>
      <w:r>
        <w:rPr>
          <w:rStyle w:val="c1"/>
          <w:rFonts w:eastAsiaTheme="majorEastAsia"/>
          <w:color w:val="000000"/>
          <w:sz w:val="28"/>
          <w:szCs w:val="28"/>
        </w:rPr>
        <w:t> • Биология, 11 класс/ Пасечник В.В., Каменский А.А., Рубцов A.M. и другие /Под ред. Пасечника В.В., Акционерное общество «Издательство «Просвещение»‌​</w:t>
      </w:r>
    </w:p>
    <w:p w:rsidR="00E032D2" w:rsidRDefault="00E032D2" w:rsidP="00E032D2">
      <w:pPr>
        <w:pStyle w:val="c36"/>
        <w:shd w:val="clear" w:color="auto" w:fill="FFFFFF"/>
        <w:spacing w:before="0" w:beforeAutospacing="0" w:after="0" w:afterAutospacing="0" w:line="480" w:lineRule="auto"/>
        <w:ind w:left="120"/>
        <w:rPr>
          <w:rFonts w:ascii="Calibri" w:hAnsi="Calibri"/>
          <w:color w:val="000000"/>
          <w:sz w:val="22"/>
          <w:szCs w:val="22"/>
        </w:rPr>
      </w:pPr>
      <w:r>
        <w:rPr>
          <w:rStyle w:val="c1"/>
          <w:rFonts w:eastAsiaTheme="majorEastAsia"/>
          <w:color w:val="000000"/>
          <w:sz w:val="28"/>
          <w:szCs w:val="28"/>
        </w:rPr>
        <w:t>​‌‌</w:t>
      </w:r>
    </w:p>
    <w:p w:rsidR="00E032D2" w:rsidRDefault="00E032D2" w:rsidP="00E032D2">
      <w:pPr>
        <w:pStyle w:val="c19"/>
        <w:shd w:val="clear" w:color="auto" w:fill="FFFFFF"/>
        <w:spacing w:before="0" w:beforeAutospacing="0" w:after="0" w:afterAutospacing="0"/>
        <w:ind w:left="120"/>
        <w:rPr>
          <w:rFonts w:ascii="Calibri" w:hAnsi="Calibri"/>
          <w:color w:val="000000"/>
          <w:sz w:val="22"/>
          <w:szCs w:val="22"/>
        </w:rPr>
      </w:pPr>
      <w:r>
        <w:rPr>
          <w:rStyle w:val="c1"/>
          <w:rFonts w:eastAsiaTheme="majorEastAsia"/>
          <w:color w:val="000000"/>
          <w:sz w:val="28"/>
          <w:szCs w:val="28"/>
        </w:rPr>
        <w:t>​</w:t>
      </w:r>
    </w:p>
    <w:p w:rsidR="00E032D2" w:rsidRDefault="00E032D2" w:rsidP="00E032D2">
      <w:pPr>
        <w:pStyle w:val="c36"/>
        <w:shd w:val="clear" w:color="auto" w:fill="FFFFFF"/>
        <w:spacing w:before="0" w:beforeAutospacing="0" w:after="0" w:afterAutospacing="0" w:line="480" w:lineRule="auto"/>
        <w:ind w:left="120"/>
        <w:rPr>
          <w:rFonts w:ascii="Calibri" w:hAnsi="Calibri"/>
          <w:color w:val="000000"/>
          <w:sz w:val="22"/>
          <w:szCs w:val="22"/>
        </w:rPr>
      </w:pPr>
      <w:r>
        <w:rPr>
          <w:rStyle w:val="c11"/>
          <w:b/>
          <w:bCs/>
          <w:color w:val="000000"/>
          <w:sz w:val="28"/>
          <w:szCs w:val="28"/>
        </w:rPr>
        <w:t>МЕТОДИЧЕСКИЕ МАТЕРИАЛЫ ДЛЯ УЧИТЕЛЯ</w:t>
      </w:r>
    </w:p>
    <w:p w:rsidR="00E032D2" w:rsidRDefault="00E032D2" w:rsidP="00E032D2">
      <w:pPr>
        <w:pStyle w:val="c36"/>
        <w:shd w:val="clear" w:color="auto" w:fill="FFFFFF"/>
        <w:spacing w:before="0" w:beforeAutospacing="0" w:after="0" w:afterAutospacing="0" w:line="480" w:lineRule="auto"/>
        <w:ind w:left="120"/>
        <w:rPr>
          <w:rFonts w:ascii="Calibri" w:hAnsi="Calibri"/>
          <w:color w:val="000000"/>
          <w:sz w:val="22"/>
          <w:szCs w:val="22"/>
        </w:rPr>
      </w:pPr>
      <w:r>
        <w:rPr>
          <w:rStyle w:val="c1"/>
          <w:rFonts w:eastAsiaTheme="majorEastAsia"/>
          <w:color w:val="000000"/>
          <w:sz w:val="28"/>
          <w:szCs w:val="28"/>
        </w:rPr>
        <w:t>​‌Методическое пособие/Пасечник В.В., Акционерное общество издательство "Просвещение".‌​</w:t>
      </w:r>
    </w:p>
    <w:p w:rsidR="00E032D2" w:rsidRDefault="00E032D2" w:rsidP="00E032D2">
      <w:pPr>
        <w:pStyle w:val="c36"/>
        <w:shd w:val="clear" w:color="auto" w:fill="FFFFFF"/>
        <w:spacing w:before="0" w:beforeAutospacing="0" w:after="0" w:afterAutospacing="0" w:line="480" w:lineRule="auto"/>
        <w:ind w:left="120"/>
        <w:rPr>
          <w:rFonts w:ascii="Calibri" w:hAnsi="Calibri"/>
          <w:color w:val="000000"/>
          <w:sz w:val="22"/>
          <w:szCs w:val="22"/>
        </w:rPr>
      </w:pPr>
      <w:r>
        <w:rPr>
          <w:rStyle w:val="c11"/>
          <w:b/>
          <w:bCs/>
          <w:color w:val="000000"/>
          <w:sz w:val="28"/>
          <w:szCs w:val="28"/>
        </w:rPr>
        <w:t>ЦИФРОВЫЕ ОБРАЗОВАТЕЛЬНЫЕ РЕСУРСЫ И РЕСУРСЫ СЕТИ ИНТЕРНЕТ</w:t>
      </w:r>
    </w:p>
    <w:p w:rsidR="00E032D2" w:rsidRDefault="00E032D2" w:rsidP="00E032D2">
      <w:pPr>
        <w:pStyle w:val="c36"/>
        <w:shd w:val="clear" w:color="auto" w:fill="FFFFFF"/>
        <w:spacing w:before="0" w:beforeAutospacing="0" w:after="0" w:afterAutospacing="0" w:line="480" w:lineRule="auto"/>
        <w:ind w:left="120"/>
        <w:rPr>
          <w:rFonts w:ascii="Calibri" w:hAnsi="Calibri"/>
          <w:color w:val="000000"/>
          <w:sz w:val="22"/>
          <w:szCs w:val="22"/>
        </w:rPr>
      </w:pPr>
      <w:r>
        <w:rPr>
          <w:rStyle w:val="c1"/>
          <w:rFonts w:eastAsiaTheme="majorEastAsia"/>
          <w:color w:val="000000"/>
          <w:sz w:val="28"/>
          <w:szCs w:val="28"/>
        </w:rPr>
        <w:t>​</w:t>
      </w:r>
      <w:r>
        <w:rPr>
          <w:rStyle w:val="c30"/>
          <w:rFonts w:eastAsiaTheme="majorEastAsia"/>
          <w:color w:val="333333"/>
          <w:sz w:val="28"/>
          <w:szCs w:val="28"/>
        </w:rPr>
        <w:t>​‌</w:t>
      </w:r>
      <w:r>
        <w:rPr>
          <w:rStyle w:val="c1"/>
          <w:rFonts w:eastAsiaTheme="majorEastAsia"/>
          <w:color w:val="000000"/>
          <w:sz w:val="28"/>
          <w:szCs w:val="28"/>
        </w:rPr>
        <w:t>https://resh.edu.ru/subject/5/5/</w:t>
      </w:r>
      <w:r>
        <w:rPr>
          <w:rFonts w:ascii="Calibri" w:hAnsi="Calibri"/>
          <w:color w:val="000000"/>
          <w:sz w:val="28"/>
          <w:szCs w:val="28"/>
        </w:rPr>
        <w:br/>
      </w:r>
      <w:r>
        <w:rPr>
          <w:rStyle w:val="c1"/>
          <w:rFonts w:eastAsiaTheme="majorEastAsia"/>
          <w:color w:val="000000"/>
          <w:sz w:val="28"/>
          <w:szCs w:val="28"/>
        </w:rPr>
        <w:t> http://www.en.edu.ru</w:t>
      </w:r>
      <w:r>
        <w:rPr>
          <w:rFonts w:ascii="Calibri" w:hAnsi="Calibri"/>
          <w:color w:val="000000"/>
          <w:sz w:val="28"/>
          <w:szCs w:val="28"/>
        </w:rPr>
        <w:br/>
      </w:r>
      <w:r>
        <w:rPr>
          <w:rStyle w:val="c1"/>
          <w:rFonts w:eastAsiaTheme="majorEastAsia"/>
          <w:color w:val="000000"/>
          <w:sz w:val="28"/>
          <w:szCs w:val="28"/>
        </w:rPr>
        <w:t> https://content.edsoo.ru/lab/</w:t>
      </w:r>
      <w:r>
        <w:rPr>
          <w:rFonts w:ascii="Calibri" w:hAnsi="Calibri"/>
          <w:color w:val="000000"/>
          <w:sz w:val="28"/>
          <w:szCs w:val="28"/>
        </w:rPr>
        <w:br/>
      </w:r>
      <w:r>
        <w:rPr>
          <w:rStyle w:val="c1"/>
          <w:rFonts w:eastAsiaTheme="majorEastAsia"/>
          <w:color w:val="000000"/>
          <w:sz w:val="28"/>
          <w:szCs w:val="28"/>
        </w:rPr>
        <w:t> http://www.school.edu.ru</w:t>
      </w:r>
      <w:r>
        <w:rPr>
          <w:rFonts w:ascii="Calibri" w:hAnsi="Calibri"/>
          <w:color w:val="000000"/>
          <w:sz w:val="28"/>
          <w:szCs w:val="28"/>
        </w:rPr>
        <w:br/>
      </w:r>
      <w:r>
        <w:rPr>
          <w:rStyle w:val="c1"/>
          <w:rFonts w:eastAsiaTheme="majorEastAsia"/>
          <w:color w:val="000000"/>
          <w:sz w:val="28"/>
          <w:szCs w:val="28"/>
        </w:rPr>
        <w:t> http://www.fipi.ru/</w:t>
      </w:r>
      <w:r>
        <w:rPr>
          <w:rFonts w:ascii="Calibri" w:hAnsi="Calibri"/>
          <w:color w:val="000000"/>
          <w:sz w:val="28"/>
          <w:szCs w:val="28"/>
        </w:rPr>
        <w:br/>
      </w:r>
      <w:r>
        <w:rPr>
          <w:rStyle w:val="c1"/>
          <w:rFonts w:eastAsiaTheme="majorEastAsia"/>
          <w:color w:val="000000"/>
          <w:sz w:val="28"/>
          <w:szCs w:val="28"/>
        </w:rPr>
        <w:t> http://www.rustest.ru/</w:t>
      </w:r>
      <w:r>
        <w:rPr>
          <w:rFonts w:ascii="Calibri" w:hAnsi="Calibri"/>
          <w:color w:val="000000"/>
          <w:sz w:val="28"/>
          <w:szCs w:val="28"/>
        </w:rPr>
        <w:br/>
      </w:r>
      <w:r>
        <w:rPr>
          <w:rStyle w:val="c1"/>
          <w:rFonts w:eastAsiaTheme="majorEastAsia"/>
          <w:color w:val="000000"/>
          <w:sz w:val="28"/>
          <w:szCs w:val="28"/>
        </w:rPr>
        <w:t> http://school-collection.edu.ru/</w:t>
      </w:r>
      <w:r>
        <w:rPr>
          <w:rFonts w:ascii="Calibri" w:hAnsi="Calibri"/>
          <w:color w:val="000000"/>
          <w:sz w:val="28"/>
          <w:szCs w:val="28"/>
        </w:rPr>
        <w:br/>
      </w:r>
      <w:r>
        <w:rPr>
          <w:rStyle w:val="c1"/>
          <w:rFonts w:eastAsiaTheme="majorEastAsia"/>
          <w:color w:val="000000"/>
          <w:sz w:val="28"/>
          <w:szCs w:val="28"/>
        </w:rPr>
        <w:t> https://bio11-vpr.sdamgia.ru/</w:t>
      </w:r>
    </w:p>
    <w:p w:rsidR="004B318C" w:rsidRPr="00E6796D" w:rsidRDefault="004B318C">
      <w:pPr>
        <w:sectPr w:rsidR="004B318C" w:rsidRPr="00E6796D">
          <w:pgSz w:w="11906" w:h="16383"/>
          <w:pgMar w:top="1134" w:right="850" w:bottom="1134" w:left="1701" w:header="720" w:footer="720" w:gutter="0"/>
          <w:cols w:space="720"/>
        </w:sectPr>
      </w:pPr>
    </w:p>
    <w:bookmarkEnd w:id="14"/>
    <w:p w:rsidR="00242D45" w:rsidRPr="00E6796D" w:rsidRDefault="00242D45"/>
    <w:sectPr w:rsidR="00242D45" w:rsidRPr="00E6796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18C"/>
    <w:rsid w:val="00242D45"/>
    <w:rsid w:val="004B318C"/>
    <w:rsid w:val="005A6ABC"/>
    <w:rsid w:val="00E032D2"/>
    <w:rsid w:val="00E67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c19">
    <w:name w:val="c19"/>
    <w:basedOn w:val="a"/>
    <w:rsid w:val="00E032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E032D2"/>
  </w:style>
  <w:style w:type="paragraph" w:customStyle="1" w:styleId="c36">
    <w:name w:val="c36"/>
    <w:basedOn w:val="a"/>
    <w:rsid w:val="00E032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E032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032D2"/>
  </w:style>
  <w:style w:type="character" w:customStyle="1" w:styleId="c30">
    <w:name w:val="c30"/>
    <w:basedOn w:val="a0"/>
    <w:rsid w:val="00E032D2"/>
  </w:style>
  <w:style w:type="paragraph" w:styleId="ae">
    <w:name w:val="Balloon Text"/>
    <w:basedOn w:val="a"/>
    <w:link w:val="af"/>
    <w:uiPriority w:val="99"/>
    <w:semiHidden/>
    <w:unhideWhenUsed/>
    <w:rsid w:val="005A6A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A6A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c19">
    <w:name w:val="c19"/>
    <w:basedOn w:val="a"/>
    <w:rsid w:val="00E032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E032D2"/>
  </w:style>
  <w:style w:type="paragraph" w:customStyle="1" w:styleId="c36">
    <w:name w:val="c36"/>
    <w:basedOn w:val="a"/>
    <w:rsid w:val="00E032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E032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032D2"/>
  </w:style>
  <w:style w:type="character" w:customStyle="1" w:styleId="c30">
    <w:name w:val="c30"/>
    <w:basedOn w:val="a0"/>
    <w:rsid w:val="00E032D2"/>
  </w:style>
  <w:style w:type="paragraph" w:styleId="ae">
    <w:name w:val="Balloon Text"/>
    <w:basedOn w:val="a"/>
    <w:link w:val="af"/>
    <w:uiPriority w:val="99"/>
    <w:semiHidden/>
    <w:unhideWhenUsed/>
    <w:rsid w:val="005A6A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A6A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196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870" TargetMode="External"/><Relationship Id="rId39" Type="http://schemas.openxmlformats.org/officeDocument/2006/relationships/hyperlink" Target="https://m.edsoo.ru/863e831e" TargetMode="External"/><Relationship Id="rId21" Type="http://schemas.openxmlformats.org/officeDocument/2006/relationships/hyperlink" Target="https://m.edsoo.ru/863e6122" TargetMode="External"/><Relationship Id="rId34" Type="http://schemas.openxmlformats.org/officeDocument/2006/relationships/hyperlink" Target="https://m.edsoo.ru/863e7dc4" TargetMode="External"/><Relationship Id="rId42" Type="http://schemas.openxmlformats.org/officeDocument/2006/relationships/hyperlink" Target="https://m.edsoo.ru/863e8436" TargetMode="External"/><Relationship Id="rId47" Type="http://schemas.openxmlformats.org/officeDocument/2006/relationships/hyperlink" Target="https://m.edsoo.ru/863e8c60" TargetMode="External"/><Relationship Id="rId50" Type="http://schemas.openxmlformats.org/officeDocument/2006/relationships/hyperlink" Target="https://m.edsoo.ru/863e8d78" TargetMode="External"/><Relationship Id="rId55" Type="http://schemas.openxmlformats.org/officeDocument/2006/relationships/hyperlink" Target="https://m.edsoo.ru/863e9570" TargetMode="External"/><Relationship Id="rId63" Type="http://schemas.openxmlformats.org/officeDocument/2006/relationships/hyperlink" Target="https://m.edsoo.ru/863ea6be" TargetMode="External"/><Relationship Id="rId68" Type="http://schemas.openxmlformats.org/officeDocument/2006/relationships/hyperlink" Target="https://m.edsoo.ru/863eaea2" TargetMode="External"/><Relationship Id="rId76" Type="http://schemas.openxmlformats.org/officeDocument/2006/relationships/hyperlink" Target="https://m.edsoo.ru/863ebd16" TargetMode="External"/><Relationship Id="rId7" Type="http://schemas.openxmlformats.org/officeDocument/2006/relationships/hyperlink" Target="https://m.edsoo.ru/7f41c292" TargetMode="External"/><Relationship Id="rId71" Type="http://schemas.openxmlformats.org/officeDocument/2006/relationships/hyperlink" Target="https://m.edsoo.ru/863eb348"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9" Type="http://schemas.openxmlformats.org/officeDocument/2006/relationships/hyperlink" Target="https://m.edsoo.ru/863e6ff0"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c98" TargetMode="External"/><Relationship Id="rId37" Type="http://schemas.openxmlformats.org/officeDocument/2006/relationships/hyperlink" Target="https://m.edsoo.ru/863e7540" TargetMode="External"/><Relationship Id="rId40" Type="http://schemas.openxmlformats.org/officeDocument/2006/relationships/hyperlink" Target="https://m.edsoo.ru/863e7f4a" TargetMode="External"/><Relationship Id="rId45" Type="http://schemas.openxmlformats.org/officeDocument/2006/relationships/hyperlink" Target="https://m.edsoo.ru/863e89a4" TargetMode="External"/><Relationship Id="rId53" Type="http://schemas.openxmlformats.org/officeDocument/2006/relationships/hyperlink" Target="https://m.edsoo.ru/863e9336" TargetMode="External"/><Relationship Id="rId58" Type="http://schemas.openxmlformats.org/officeDocument/2006/relationships/hyperlink" Target="https://m.edsoo.ru/863e9da4" TargetMode="External"/><Relationship Id="rId66" Type="http://schemas.openxmlformats.org/officeDocument/2006/relationships/hyperlink" Target="https://m.edsoo.ru/863eac2c" TargetMode="External"/><Relationship Id="rId74" Type="http://schemas.openxmlformats.org/officeDocument/2006/relationships/hyperlink" Target="https://m.edsoo.ru/863eb5fa" TargetMode="External"/><Relationship Id="rId79"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s://m.edsoo.ru/863e9c1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66c" TargetMode="External"/><Relationship Id="rId44" Type="http://schemas.openxmlformats.org/officeDocument/2006/relationships/hyperlink" Target="https://m.edsoo.ru/863e8878" TargetMode="External"/><Relationship Id="rId52" Type="http://schemas.openxmlformats.org/officeDocument/2006/relationships/hyperlink" Target="https://m.edsoo.ru/863e9214" TargetMode="External"/><Relationship Id="rId60" Type="http://schemas.openxmlformats.org/officeDocument/2006/relationships/hyperlink" Target="https://m.edsoo.ru/863e9fde" TargetMode="External"/><Relationship Id="rId65" Type="http://schemas.openxmlformats.org/officeDocument/2006/relationships/hyperlink" Target="https://m.edsoo.ru/863ea48e" TargetMode="External"/><Relationship Id="rId73" Type="http://schemas.openxmlformats.org/officeDocument/2006/relationships/hyperlink" Target="https://m.edsoo.ru/863eb46a"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564" TargetMode="External"/><Relationship Id="rId27" Type="http://schemas.openxmlformats.org/officeDocument/2006/relationships/hyperlink" Target="https://m.edsoo.ru/863e6d5c" TargetMode="External"/><Relationship Id="rId30" Type="http://schemas.openxmlformats.org/officeDocument/2006/relationships/hyperlink" Target="https://m.edsoo.ru/863e716c" TargetMode="External"/><Relationship Id="rId35" Type="http://schemas.openxmlformats.org/officeDocument/2006/relationships/hyperlink" Target="https://m.edsoo.ru/863e796e" TargetMode="External"/><Relationship Id="rId43" Type="http://schemas.openxmlformats.org/officeDocument/2006/relationships/hyperlink" Target="https://m.edsoo.ru/863e86f2" TargetMode="External"/><Relationship Id="rId48" Type="http://schemas.openxmlformats.org/officeDocument/2006/relationships/hyperlink" Target="https://m.edsoo.ru/863e8efe" TargetMode="External"/><Relationship Id="rId56" Type="http://schemas.openxmlformats.org/officeDocument/2006/relationships/hyperlink" Target="https://m.edsoo.ru/863e9c1e" TargetMode="External"/><Relationship Id="rId64" Type="http://schemas.openxmlformats.org/officeDocument/2006/relationships/hyperlink" Target="https://m.edsoo.ru/863ea8bc" TargetMode="External"/><Relationship Id="rId69" Type="http://schemas.openxmlformats.org/officeDocument/2006/relationships/hyperlink" Target="https://m.edsoo.ru/863eafec" TargetMode="External"/><Relationship Id="rId77" Type="http://schemas.openxmlformats.org/officeDocument/2006/relationships/hyperlink" Target="https://m.edsoo.ru/863eba1e"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aae" TargetMode="External"/><Relationship Id="rId38" Type="http://schemas.openxmlformats.org/officeDocument/2006/relationships/hyperlink" Target="https://m.edsoo.ru/863e81b6" TargetMode="External"/><Relationship Id="rId46" Type="http://schemas.openxmlformats.org/officeDocument/2006/relationships/hyperlink" Target="https://m.edsoo.ru/863e8c60" TargetMode="External"/><Relationship Id="rId59" Type="http://schemas.openxmlformats.org/officeDocument/2006/relationships/hyperlink" Target="https://m.edsoo.ru/863e9ed0" TargetMode="External"/><Relationship Id="rId67" Type="http://schemas.openxmlformats.org/officeDocument/2006/relationships/hyperlink" Target="https://m.edsoo.ru/863ead44" TargetMode="External"/><Relationship Id="rId20" Type="http://schemas.openxmlformats.org/officeDocument/2006/relationships/hyperlink" Target="https://m.edsoo.ru/863e632a" TargetMode="External"/><Relationship Id="rId41" Type="http://schemas.openxmlformats.org/officeDocument/2006/relationships/hyperlink" Target="https://m.edsoo.ru/863e81b6" TargetMode="External"/><Relationship Id="rId54" Type="http://schemas.openxmlformats.org/officeDocument/2006/relationships/hyperlink" Target="https://m.edsoo.ru/863ea20e" TargetMode="External"/><Relationship Id="rId62" Type="http://schemas.openxmlformats.org/officeDocument/2006/relationships/hyperlink" Target="https://m.edsoo.ru/863ea5a6" TargetMode="External"/><Relationship Id="rId70" Type="http://schemas.openxmlformats.org/officeDocument/2006/relationships/hyperlink" Target="https://m.edsoo.ru/863eb10e" TargetMode="External"/><Relationship Id="rId75" Type="http://schemas.openxmlformats.org/officeDocument/2006/relationships/hyperlink" Target="https://m.edsoo.ru/863ebb5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74e" TargetMode="External"/><Relationship Id="rId28" Type="http://schemas.openxmlformats.org/officeDocument/2006/relationships/hyperlink" Target="https://m.edsoo.ru/863e6e88"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9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13637</Words>
  <Characters>77737</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Гульназ</cp:lastModifiedBy>
  <cp:revision>4</cp:revision>
  <dcterms:created xsi:type="dcterms:W3CDTF">2025-09-09T09:29:00Z</dcterms:created>
  <dcterms:modified xsi:type="dcterms:W3CDTF">2025-09-23T10:02:00Z</dcterms:modified>
</cp:coreProperties>
</file>